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  <w:gridCol w:w="4109"/>
        <w:gridCol w:w="1800"/>
        <w:gridCol w:w="26"/>
        <w:gridCol w:w="19"/>
        <w:gridCol w:w="29"/>
        <w:gridCol w:w="992"/>
      </w:tblGrid>
      <w:tr w:rsidR="006C280E" w:rsidTr="00CF0D89">
        <w:tc>
          <w:tcPr>
            <w:tcW w:w="421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Обязанности по работе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Условия работы</w:t>
            </w:r>
          </w:p>
        </w:tc>
        <w:tc>
          <w:tcPr>
            <w:tcW w:w="410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874" w:type="dxa"/>
            <w:gridSpan w:val="4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C280E" w:rsidRPr="006C280E" w:rsidRDefault="00CF0D89" w:rsidP="00F634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вакантных мест</w:t>
            </w:r>
          </w:p>
        </w:tc>
      </w:tr>
      <w:tr w:rsidR="005D437C" w:rsidTr="00CF0D89">
        <w:tc>
          <w:tcPr>
            <w:tcW w:w="15446" w:type="dxa"/>
            <w:gridSpan w:val="8"/>
          </w:tcPr>
          <w:p w:rsidR="005D437C" w:rsidRPr="006C280E" w:rsidRDefault="005D437C" w:rsidP="00374340">
            <w:pPr>
              <w:jc w:val="center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7D60BC">
              <w:rPr>
                <w:rFonts w:ascii="Times New Roman" w:hAnsi="Times New Roman" w:cs="Times New Roman"/>
                <w:b/>
              </w:rPr>
              <w:t>«Ф</w:t>
            </w:r>
            <w:r w:rsidR="001E3F5D">
              <w:rPr>
                <w:rFonts w:ascii="Times New Roman" w:hAnsi="Times New Roman" w:cs="Times New Roman"/>
                <w:b/>
              </w:rPr>
              <w:t>изик</w:t>
            </w:r>
            <w:r w:rsidR="007D60B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D437C" w:rsidTr="00CF0D89">
        <w:trPr>
          <w:trHeight w:val="2117"/>
        </w:trPr>
        <w:tc>
          <w:tcPr>
            <w:tcW w:w="421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5D437C" w:rsidRDefault="005D437C" w:rsidP="009F06B0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481FC3" w:rsidRPr="006C280E" w:rsidRDefault="00481FC3" w:rsidP="009F0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5D437C" w:rsidRPr="006C280E" w:rsidRDefault="00B817B5" w:rsidP="00793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60 000</w:t>
            </w:r>
          </w:p>
        </w:tc>
        <w:tc>
          <w:tcPr>
            <w:tcW w:w="1040" w:type="dxa"/>
            <w:gridSpan w:val="3"/>
          </w:tcPr>
          <w:p w:rsidR="005D437C" w:rsidRDefault="005D437C">
            <w:pPr>
              <w:rPr>
                <w:rFonts w:ascii="Times New Roman" w:hAnsi="Times New Roman" w:cs="Times New Roman"/>
              </w:rPr>
            </w:pPr>
          </w:p>
          <w:p w:rsidR="005D437C" w:rsidRPr="006C280E" w:rsidRDefault="006E584B" w:rsidP="00AB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054E" w:rsidRPr="0069542E" w:rsidTr="00112279">
        <w:trPr>
          <w:trHeight w:val="331"/>
        </w:trPr>
        <w:tc>
          <w:tcPr>
            <w:tcW w:w="15446" w:type="dxa"/>
            <w:gridSpan w:val="8"/>
          </w:tcPr>
          <w:p w:rsidR="0070054E" w:rsidRPr="0069542E" w:rsidRDefault="0070054E" w:rsidP="00112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42E">
              <w:rPr>
                <w:rFonts w:ascii="Times New Roman" w:hAnsi="Times New Roman" w:cs="Times New Roman"/>
                <w:b/>
              </w:rPr>
              <w:t>Преподаватель «</w:t>
            </w:r>
            <w:r>
              <w:rPr>
                <w:rFonts w:ascii="Times New Roman" w:hAnsi="Times New Roman" w:cs="Times New Roman"/>
                <w:b/>
              </w:rPr>
              <w:t>Математики</w:t>
            </w:r>
            <w:r w:rsidRPr="0069542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0054E" w:rsidRPr="006C280E" w:rsidTr="00112279">
        <w:trPr>
          <w:trHeight w:val="2117"/>
        </w:trPr>
        <w:tc>
          <w:tcPr>
            <w:tcW w:w="4219" w:type="dxa"/>
          </w:tcPr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70054E" w:rsidRPr="006C280E" w:rsidRDefault="0070054E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70054E" w:rsidRPr="006C280E" w:rsidRDefault="0070054E" w:rsidP="00112279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70054E" w:rsidRPr="006C280E" w:rsidRDefault="00B817B5" w:rsidP="00112279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>от 60 000</w:t>
            </w:r>
          </w:p>
        </w:tc>
        <w:tc>
          <w:tcPr>
            <w:tcW w:w="1040" w:type="dxa"/>
            <w:gridSpan w:val="3"/>
          </w:tcPr>
          <w:p w:rsidR="0070054E" w:rsidRDefault="0070054E" w:rsidP="00112279">
            <w:pPr>
              <w:rPr>
                <w:rFonts w:ascii="Times New Roman" w:hAnsi="Times New Roman" w:cs="Times New Roman"/>
              </w:rPr>
            </w:pPr>
          </w:p>
          <w:p w:rsidR="0070054E" w:rsidRPr="006C280E" w:rsidRDefault="0070054E" w:rsidP="00112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69EC" w:rsidRPr="0069542E" w:rsidTr="00112279">
        <w:trPr>
          <w:trHeight w:val="331"/>
        </w:trPr>
        <w:tc>
          <w:tcPr>
            <w:tcW w:w="15446" w:type="dxa"/>
            <w:gridSpan w:val="8"/>
          </w:tcPr>
          <w:p w:rsidR="002C69EC" w:rsidRPr="0069542E" w:rsidRDefault="002C69EC" w:rsidP="00112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42E">
              <w:rPr>
                <w:rFonts w:ascii="Times New Roman" w:hAnsi="Times New Roman" w:cs="Times New Roman"/>
                <w:b/>
              </w:rPr>
              <w:t>Преподаватель «</w:t>
            </w:r>
            <w:r>
              <w:rPr>
                <w:rFonts w:ascii="Times New Roman" w:hAnsi="Times New Roman" w:cs="Times New Roman"/>
                <w:b/>
              </w:rPr>
              <w:t>Истории</w:t>
            </w:r>
            <w:r w:rsidRPr="0069542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C69EC" w:rsidRPr="006C280E" w:rsidTr="00112279">
        <w:trPr>
          <w:trHeight w:val="2117"/>
        </w:trPr>
        <w:tc>
          <w:tcPr>
            <w:tcW w:w="4219" w:type="dxa"/>
          </w:tcPr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2C69EC" w:rsidRPr="006C280E" w:rsidRDefault="002C69EC" w:rsidP="00112279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2C69EC" w:rsidRPr="006C280E" w:rsidRDefault="002C69EC" w:rsidP="00112279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2C69EC" w:rsidRPr="006C280E" w:rsidRDefault="00B817B5" w:rsidP="00112279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>от 60 000</w:t>
            </w:r>
          </w:p>
        </w:tc>
        <w:tc>
          <w:tcPr>
            <w:tcW w:w="1040" w:type="dxa"/>
            <w:gridSpan w:val="3"/>
          </w:tcPr>
          <w:p w:rsidR="002C69EC" w:rsidRDefault="002C69EC" w:rsidP="00112279">
            <w:pPr>
              <w:rPr>
                <w:rFonts w:ascii="Times New Roman" w:hAnsi="Times New Roman" w:cs="Times New Roman"/>
              </w:rPr>
            </w:pPr>
          </w:p>
          <w:p w:rsidR="002C69EC" w:rsidRPr="006C280E" w:rsidRDefault="002C69EC" w:rsidP="00112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7C05" w:rsidTr="00810934">
        <w:trPr>
          <w:trHeight w:val="100"/>
        </w:trPr>
        <w:tc>
          <w:tcPr>
            <w:tcW w:w="15446" w:type="dxa"/>
            <w:gridSpan w:val="8"/>
          </w:tcPr>
          <w:p w:rsidR="00747C05" w:rsidRPr="006F6FDA" w:rsidRDefault="00747C05" w:rsidP="00747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FDA">
              <w:rPr>
                <w:rFonts w:ascii="Times New Roman" w:hAnsi="Times New Roman" w:cs="Times New Roman"/>
                <w:b/>
              </w:rPr>
              <w:lastRenderedPageBreak/>
              <w:t>Социальный педагог</w:t>
            </w:r>
          </w:p>
        </w:tc>
      </w:tr>
      <w:tr w:rsidR="00747C05" w:rsidTr="0029536D">
        <w:trPr>
          <w:trHeight w:val="137"/>
        </w:trPr>
        <w:tc>
          <w:tcPr>
            <w:tcW w:w="4219" w:type="dxa"/>
          </w:tcPr>
          <w:p w:rsidR="00747C05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3D6F1B">
              <w:rPr>
                <w:rFonts w:ascii="Times New Roman" w:hAnsi="Times New Roman" w:cs="Times New Roman"/>
              </w:rPr>
              <w:t xml:space="preserve">оциально-педагогическая поддержка обучающихся в процессе социализации: </w:t>
            </w:r>
          </w:p>
          <w:p w:rsidR="00747C05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3D6F1B">
              <w:rPr>
                <w:rFonts w:ascii="Times New Roman" w:hAnsi="Times New Roman" w:cs="Times New Roman"/>
              </w:rPr>
              <w:t>1) планирование мер по социально-педагогической поддержке обучающихся в процессе социализации;</w:t>
            </w:r>
          </w:p>
          <w:p w:rsidR="00747C05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3D6F1B">
              <w:rPr>
                <w:rFonts w:ascii="Times New Roman" w:hAnsi="Times New Roman" w:cs="Times New Roman"/>
              </w:rPr>
              <w:t xml:space="preserve"> 2) организация социально-педагогической поддержки обучающихся в процессе социализации; </w:t>
            </w:r>
          </w:p>
          <w:p w:rsidR="00747C05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3D6F1B">
              <w:rPr>
                <w:rFonts w:ascii="Times New Roman" w:hAnsi="Times New Roman" w:cs="Times New Roman"/>
              </w:rPr>
              <w:t xml:space="preserve">3) организационно-методическое обеспечение социально-педагогической поддержки обучающихся. </w:t>
            </w:r>
          </w:p>
          <w:p w:rsidR="00747C05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3D6F1B">
              <w:rPr>
                <w:rFonts w:ascii="Times New Roman" w:hAnsi="Times New Roman" w:cs="Times New Roman"/>
              </w:rPr>
              <w:t>рганизация системы профилактических мер по предупреждению отклоняющегося (девиантного) и преступного (делинквентного) поведения обучающихся; Взаимодействие с органами социальной защиты.</w:t>
            </w:r>
          </w:p>
        </w:tc>
        <w:tc>
          <w:tcPr>
            <w:tcW w:w="4252" w:type="dxa"/>
          </w:tcPr>
          <w:p w:rsidR="00747C05" w:rsidRPr="006F6FDA" w:rsidRDefault="00747C05" w:rsidP="0074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A">
              <w:rPr>
                <w:rFonts w:ascii="Times New Roman" w:hAnsi="Times New Roman" w:cs="Times New Roman"/>
                <w:sz w:val="24"/>
                <w:szCs w:val="24"/>
              </w:rPr>
              <w:t>- оформление в соответствии с ТК РФ;</w:t>
            </w:r>
          </w:p>
          <w:p w:rsidR="00747C05" w:rsidRPr="006F6FDA" w:rsidRDefault="00747C05" w:rsidP="0074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A">
              <w:rPr>
                <w:rFonts w:ascii="Times New Roman" w:hAnsi="Times New Roman" w:cs="Times New Roman"/>
                <w:sz w:val="24"/>
                <w:szCs w:val="24"/>
              </w:rPr>
              <w:t>- отпуск 64 календарных дня, в летнее время;</w:t>
            </w:r>
          </w:p>
          <w:p w:rsidR="00747C05" w:rsidRPr="006F6FDA" w:rsidRDefault="00747C05" w:rsidP="0074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A">
              <w:rPr>
                <w:rFonts w:ascii="Times New Roman" w:hAnsi="Times New Roman" w:cs="Times New Roman"/>
                <w:sz w:val="24"/>
                <w:szCs w:val="24"/>
              </w:rPr>
              <w:t>- 36 часовая рабочая неделя.</w:t>
            </w:r>
          </w:p>
          <w:p w:rsidR="00747C05" w:rsidRPr="006F6FDA" w:rsidRDefault="00747C05" w:rsidP="0074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A">
              <w:rPr>
                <w:rFonts w:ascii="Times New Roman" w:hAnsi="Times New Roman" w:cs="Times New Roman"/>
                <w:sz w:val="24"/>
                <w:szCs w:val="24"/>
              </w:rPr>
              <w:t>- стабильная заработная плата;</w:t>
            </w:r>
          </w:p>
          <w:p w:rsidR="00747C05" w:rsidRPr="006F6FDA" w:rsidRDefault="00747C05" w:rsidP="0074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A">
              <w:rPr>
                <w:rFonts w:ascii="Times New Roman" w:hAnsi="Times New Roman" w:cs="Times New Roman"/>
                <w:sz w:val="24"/>
                <w:szCs w:val="24"/>
              </w:rPr>
              <w:t>- возможно предоставление комнаты в общежитии;</w:t>
            </w:r>
          </w:p>
          <w:p w:rsidR="00747C05" w:rsidRPr="0049082C" w:rsidRDefault="00747C05" w:rsidP="0074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A">
              <w:rPr>
                <w:rFonts w:ascii="Times New Roman" w:hAnsi="Times New Roman" w:cs="Times New Roman"/>
                <w:sz w:val="24"/>
                <w:szCs w:val="24"/>
              </w:rPr>
              <w:t>- социальные  гарантии.</w:t>
            </w:r>
          </w:p>
        </w:tc>
        <w:tc>
          <w:tcPr>
            <w:tcW w:w="4109" w:type="dxa"/>
          </w:tcPr>
          <w:p w:rsidR="00747C05" w:rsidRPr="00FD51C9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D51C9">
              <w:rPr>
                <w:rFonts w:ascii="Times New Roman" w:hAnsi="Times New Roman" w:cs="Times New Roman"/>
              </w:rPr>
              <w:t xml:space="preserve">- высшее образование по направлению деятельности; </w:t>
            </w:r>
          </w:p>
          <w:p w:rsidR="00747C05" w:rsidRPr="00FD51C9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D51C9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747C05" w:rsidRPr="0049082C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D51C9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747C05" w:rsidRDefault="00B817B5" w:rsidP="0074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50 000</w:t>
            </w:r>
          </w:p>
        </w:tc>
        <w:tc>
          <w:tcPr>
            <w:tcW w:w="1040" w:type="dxa"/>
            <w:gridSpan w:val="3"/>
          </w:tcPr>
          <w:p w:rsidR="00747C05" w:rsidRDefault="00747C05" w:rsidP="0074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7C05" w:rsidTr="00F93CB4">
        <w:trPr>
          <w:trHeight w:val="137"/>
        </w:trPr>
        <w:tc>
          <w:tcPr>
            <w:tcW w:w="15446" w:type="dxa"/>
            <w:gridSpan w:val="8"/>
          </w:tcPr>
          <w:p w:rsidR="00747C05" w:rsidRPr="00FD51C9" w:rsidRDefault="00747C05" w:rsidP="00747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</w:t>
            </w:r>
          </w:p>
        </w:tc>
      </w:tr>
      <w:tr w:rsidR="00747C05" w:rsidTr="0029536D">
        <w:trPr>
          <w:trHeight w:val="137"/>
        </w:trPr>
        <w:tc>
          <w:tcPr>
            <w:tcW w:w="4219" w:type="dxa"/>
          </w:tcPr>
          <w:p w:rsidR="00747C05" w:rsidRPr="00552AA1" w:rsidRDefault="00747C05" w:rsidP="00747C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осуществление деятельности по воспитанию обучающихся проживающих в общежитии;</w:t>
            </w:r>
          </w:p>
          <w:p w:rsidR="00747C05" w:rsidRPr="00552AA1" w:rsidRDefault="00747C05" w:rsidP="00747C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содействие созданию благоприятных условий для индивидуального развития и нравственного формирования личности обучающихся, вносить необходимые коррективы в систему их воспитания;</w:t>
            </w:r>
          </w:p>
          <w:p w:rsidR="00747C05" w:rsidRDefault="00747C05" w:rsidP="00747C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способствование развития общения обучающихся. Помощь обучающемся, решать проблемы, возникающие в общении с товарищами, учителями, родителями (лицами, их заменяющими) и тд.</w:t>
            </w:r>
          </w:p>
        </w:tc>
        <w:tc>
          <w:tcPr>
            <w:tcW w:w="4252" w:type="dxa"/>
          </w:tcPr>
          <w:p w:rsidR="00747C05" w:rsidRPr="00FE577D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747C05" w:rsidRPr="00FE577D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747C05" w:rsidRPr="00FE577D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сменный график работы</w:t>
            </w:r>
            <w:r w:rsidRPr="00FE577D">
              <w:rPr>
                <w:rFonts w:ascii="Times New Roman" w:hAnsi="Times New Roman" w:cs="Times New Roman"/>
              </w:rPr>
              <w:t>.</w:t>
            </w:r>
          </w:p>
          <w:p w:rsidR="00747C05" w:rsidRPr="00FE577D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747C05" w:rsidRPr="00FE577D" w:rsidRDefault="00747C05" w:rsidP="00747C05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747C05" w:rsidRPr="00A86193" w:rsidRDefault="00747C05" w:rsidP="00747C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577D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8E18D5" w:rsidRPr="008E18D5" w:rsidRDefault="008E18D5" w:rsidP="008E18D5">
            <w:pPr>
              <w:jc w:val="both"/>
              <w:rPr>
                <w:rFonts w:ascii="Times New Roman" w:hAnsi="Times New Roman" w:cs="Times New Roman"/>
              </w:rPr>
            </w:pPr>
            <w:r w:rsidRPr="008E18D5">
              <w:rPr>
                <w:rFonts w:ascii="Times New Roman" w:hAnsi="Times New Roman" w:cs="Times New Roman"/>
              </w:rPr>
              <w:t>- ораторские навыки;</w:t>
            </w:r>
          </w:p>
          <w:p w:rsidR="008E18D5" w:rsidRPr="008E18D5" w:rsidRDefault="008E18D5" w:rsidP="008E18D5">
            <w:pPr>
              <w:jc w:val="both"/>
              <w:rPr>
                <w:rFonts w:ascii="Times New Roman" w:hAnsi="Times New Roman" w:cs="Times New Roman"/>
              </w:rPr>
            </w:pPr>
            <w:r w:rsidRPr="008E18D5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8E18D5" w:rsidRPr="008E18D5" w:rsidRDefault="008E18D5" w:rsidP="008E18D5">
            <w:pPr>
              <w:jc w:val="both"/>
              <w:rPr>
                <w:rFonts w:ascii="Times New Roman" w:hAnsi="Times New Roman" w:cs="Times New Roman"/>
              </w:rPr>
            </w:pPr>
            <w:r w:rsidRPr="008E18D5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8E18D5" w:rsidRPr="008E18D5" w:rsidRDefault="008E18D5" w:rsidP="008E18D5">
            <w:pPr>
              <w:jc w:val="both"/>
              <w:rPr>
                <w:rFonts w:ascii="Times New Roman" w:hAnsi="Times New Roman" w:cs="Times New Roman"/>
              </w:rPr>
            </w:pPr>
            <w:r w:rsidRPr="008E18D5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037EBD" w:rsidRDefault="008E18D5" w:rsidP="008E18D5">
            <w:pPr>
              <w:jc w:val="both"/>
              <w:rPr>
                <w:rFonts w:ascii="Times New Roman" w:hAnsi="Times New Roman" w:cs="Times New Roman"/>
              </w:rPr>
            </w:pPr>
            <w:r w:rsidRPr="008E18D5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037EBD" w:rsidRDefault="00037EBD" w:rsidP="00747C05">
            <w:pPr>
              <w:jc w:val="both"/>
              <w:rPr>
                <w:rFonts w:ascii="Times New Roman" w:hAnsi="Times New Roman" w:cs="Times New Roman"/>
              </w:rPr>
            </w:pPr>
          </w:p>
          <w:p w:rsidR="00037EBD" w:rsidRDefault="00037EBD" w:rsidP="00747C05">
            <w:pPr>
              <w:jc w:val="both"/>
              <w:rPr>
                <w:rFonts w:ascii="Times New Roman" w:hAnsi="Times New Roman" w:cs="Times New Roman"/>
              </w:rPr>
            </w:pPr>
          </w:p>
          <w:p w:rsidR="00037EBD" w:rsidRDefault="00037EBD" w:rsidP="00747C05">
            <w:pPr>
              <w:jc w:val="both"/>
              <w:rPr>
                <w:rFonts w:ascii="Times New Roman" w:hAnsi="Times New Roman" w:cs="Times New Roman"/>
              </w:rPr>
            </w:pPr>
          </w:p>
          <w:p w:rsidR="00037EBD" w:rsidRDefault="00037EBD" w:rsidP="00747C05">
            <w:pPr>
              <w:jc w:val="both"/>
              <w:rPr>
                <w:rFonts w:ascii="Times New Roman" w:hAnsi="Times New Roman" w:cs="Times New Roman"/>
              </w:rPr>
            </w:pPr>
          </w:p>
          <w:p w:rsidR="00037EBD" w:rsidRPr="006F6FDA" w:rsidRDefault="00037EBD" w:rsidP="00747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747C05" w:rsidRDefault="00B817B5" w:rsidP="00747C05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58</w:t>
            </w:r>
            <w:r w:rsidRPr="00B817B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0" w:type="dxa"/>
            <w:gridSpan w:val="3"/>
          </w:tcPr>
          <w:p w:rsidR="00747C05" w:rsidRDefault="00D5727E" w:rsidP="0074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7EBD" w:rsidTr="006821F6">
        <w:trPr>
          <w:trHeight w:val="137"/>
        </w:trPr>
        <w:tc>
          <w:tcPr>
            <w:tcW w:w="15446" w:type="dxa"/>
            <w:gridSpan w:val="8"/>
          </w:tcPr>
          <w:p w:rsidR="00037EBD" w:rsidRPr="00037EBD" w:rsidRDefault="00037EBD" w:rsidP="0003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Методист</w:t>
            </w:r>
          </w:p>
        </w:tc>
      </w:tr>
      <w:tr w:rsidR="00037EBD" w:rsidTr="0029536D">
        <w:trPr>
          <w:trHeight w:val="137"/>
        </w:trPr>
        <w:tc>
          <w:tcPr>
            <w:tcW w:w="4219" w:type="dxa"/>
          </w:tcPr>
          <w:p w:rsidR="00AE1C8F" w:rsidRPr="00AE1C8F" w:rsidRDefault="00AE1C8F" w:rsidP="00AE1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AE1C8F">
              <w:rPr>
                <w:sz w:val="22"/>
                <w:szCs w:val="22"/>
                <w:bdr w:val="none" w:sz="0" w:space="0" w:color="auto" w:frame="1"/>
              </w:rPr>
              <w:t>- организация методической деятельности обучающихся по освоению учебных предметов, курсов, дисциплин (модулей)</w:t>
            </w:r>
          </w:p>
          <w:p w:rsidR="00AE1C8F" w:rsidRPr="00AE1C8F" w:rsidRDefault="00AE1C8F" w:rsidP="00AE1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AE1C8F">
              <w:rPr>
                <w:sz w:val="22"/>
                <w:szCs w:val="22"/>
                <w:bdr w:val="none" w:sz="0" w:space="0" w:color="auto" w:frame="1"/>
              </w:rPr>
              <w:t>программ профессионального обучения,  по дополнительным программам;</w:t>
            </w:r>
          </w:p>
          <w:p w:rsidR="00AE1C8F" w:rsidRPr="00AE1C8F" w:rsidRDefault="00AE1C8F" w:rsidP="00AE1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AE1C8F">
              <w:rPr>
                <w:sz w:val="22"/>
                <w:szCs w:val="22"/>
                <w:bdr w:val="none" w:sz="0" w:space="0" w:color="auto" w:frame="1"/>
              </w:rPr>
              <w:lastRenderedPageBreak/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037EBD" w:rsidRPr="00552AA1" w:rsidRDefault="00AE1C8F" w:rsidP="00AE1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AE1C8F">
              <w:rPr>
                <w:sz w:val="22"/>
                <w:szCs w:val="22"/>
                <w:bdr w:val="none" w:sz="0" w:space="0" w:color="auto" w:frame="1"/>
              </w:rPr>
              <w:t>профессионального обучения.</w:t>
            </w:r>
          </w:p>
        </w:tc>
        <w:tc>
          <w:tcPr>
            <w:tcW w:w="4252" w:type="dxa"/>
          </w:tcPr>
          <w:p w:rsidR="00037EBD" w:rsidRPr="00037EBD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  <w:r w:rsidRPr="00037EBD">
              <w:rPr>
                <w:rFonts w:ascii="Times New Roman" w:hAnsi="Times New Roman" w:cs="Times New Roman"/>
              </w:rPr>
              <w:lastRenderedPageBreak/>
              <w:t>- оформление в соответствии с ТК РФ;</w:t>
            </w:r>
          </w:p>
          <w:p w:rsidR="00037EBD" w:rsidRPr="00037EBD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  <w:r w:rsidRPr="00037EBD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037EBD" w:rsidRPr="00037EBD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  <w:r w:rsidRPr="00037EBD">
              <w:rPr>
                <w:rFonts w:ascii="Times New Roman" w:hAnsi="Times New Roman" w:cs="Times New Roman"/>
              </w:rPr>
              <w:t>- сменный график работы.</w:t>
            </w:r>
          </w:p>
          <w:p w:rsidR="00037EBD" w:rsidRPr="00037EBD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  <w:r w:rsidRPr="00037EBD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037EBD" w:rsidRPr="00037EBD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  <w:r w:rsidRPr="00037EBD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037EBD" w:rsidRPr="00FE577D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  <w:r w:rsidRPr="00037EBD">
              <w:rPr>
                <w:rFonts w:ascii="Times New Roman" w:hAnsi="Times New Roman" w:cs="Times New Roman"/>
              </w:rPr>
              <w:lastRenderedPageBreak/>
              <w:t>- социальные  гарантии.</w:t>
            </w:r>
          </w:p>
        </w:tc>
        <w:tc>
          <w:tcPr>
            <w:tcW w:w="4109" w:type="dxa"/>
          </w:tcPr>
          <w:p w:rsidR="00AE1C8F" w:rsidRPr="006C280E" w:rsidRDefault="00AE1C8F" w:rsidP="00AE1C8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lastRenderedPageBreak/>
              <w:t>- ораторские навыки;</w:t>
            </w:r>
          </w:p>
          <w:p w:rsidR="00AE1C8F" w:rsidRPr="006C280E" w:rsidRDefault="00AE1C8F" w:rsidP="00AE1C8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AE1C8F" w:rsidRPr="006C280E" w:rsidRDefault="00AE1C8F" w:rsidP="00AE1C8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AE1C8F" w:rsidRPr="006C280E" w:rsidRDefault="00AE1C8F" w:rsidP="00AE1C8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E1C8F" w:rsidRDefault="00AE1C8F" w:rsidP="00AE1C8F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lastRenderedPageBreak/>
              <w:t>- медицинская книжка с допуском к работе.</w:t>
            </w:r>
          </w:p>
          <w:p w:rsidR="00037EBD" w:rsidRPr="00FD51C9" w:rsidRDefault="00037EBD" w:rsidP="00037E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037EBD" w:rsidRDefault="00B817B5" w:rsidP="00747C05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</w:rPr>
              <w:t>60</w:t>
            </w:r>
            <w:r w:rsidRPr="00B817B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0" w:type="dxa"/>
            <w:gridSpan w:val="3"/>
          </w:tcPr>
          <w:p w:rsidR="00037EBD" w:rsidRDefault="00954BEA" w:rsidP="0074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6EC3" w:rsidTr="00104096">
        <w:trPr>
          <w:trHeight w:val="137"/>
        </w:trPr>
        <w:tc>
          <w:tcPr>
            <w:tcW w:w="15446" w:type="dxa"/>
            <w:gridSpan w:val="8"/>
          </w:tcPr>
          <w:p w:rsidR="00D76EC3" w:rsidRPr="00D76EC3" w:rsidRDefault="00D76EC3" w:rsidP="00D76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="00DA193C">
              <w:rPr>
                <w:rFonts w:ascii="Times New Roman" w:hAnsi="Times New Roman" w:cs="Times New Roman"/>
                <w:b/>
              </w:rPr>
              <w:t xml:space="preserve"> главного бухгалтера </w:t>
            </w:r>
          </w:p>
        </w:tc>
      </w:tr>
      <w:tr w:rsidR="00D76EC3" w:rsidTr="0029536D">
        <w:trPr>
          <w:trHeight w:val="137"/>
        </w:trPr>
        <w:tc>
          <w:tcPr>
            <w:tcW w:w="4219" w:type="dxa"/>
          </w:tcPr>
          <w:p w:rsidR="00DA193C" w:rsidRPr="00DA193C" w:rsidRDefault="00DA193C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к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>онтроль за ведением бухгалтерского учета, расчетов за оказанные услуги, движением денежных средств, составлением бухгалтерской документации для формирования бухгалтерской отчетности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DA193C" w:rsidRDefault="00DA193C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>существл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предварительн</w:t>
            </w:r>
            <w:r>
              <w:rPr>
                <w:sz w:val="22"/>
                <w:szCs w:val="22"/>
                <w:bdr w:val="none" w:sz="0" w:space="0" w:color="auto" w:frame="1"/>
              </w:rPr>
              <w:t>ого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контроль за соответствием заключенных договоров лимитам бюджетных обязательств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DA193C" w:rsidRPr="00DA193C" w:rsidRDefault="00DA193C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контроль за 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своевременн</w:t>
            </w:r>
            <w:r>
              <w:rPr>
                <w:sz w:val="22"/>
                <w:szCs w:val="22"/>
                <w:bdr w:val="none" w:sz="0" w:space="0" w:color="auto" w:frame="1"/>
              </w:rPr>
              <w:t>ым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выполнение</w:t>
            </w:r>
            <w:r>
              <w:rPr>
                <w:sz w:val="22"/>
                <w:szCs w:val="22"/>
                <w:bdr w:val="none" w:sz="0" w:space="0" w:color="auto" w:frame="1"/>
              </w:rPr>
              <w:t>м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финансовых обязательств, возникающих в процессе исполнения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DA193C" w:rsidRPr="00DA193C" w:rsidRDefault="00DA193C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>оставл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и представл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в установленном порядке и в предусмотренные сроки отчетность, в соответствии с требованиями бухгалтерского, статистического учета, обеспечивать предоставление необходимой бухгалтерской информации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D76EC3" w:rsidRDefault="00DA193C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>беспеч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контрол</w:t>
            </w:r>
            <w:r>
              <w:rPr>
                <w:sz w:val="22"/>
                <w:szCs w:val="22"/>
                <w:bdr w:val="none" w:sz="0" w:space="0" w:color="auto" w:frame="1"/>
              </w:rPr>
              <w:t>я</w:t>
            </w:r>
            <w:r w:rsidRPr="00DA193C">
              <w:rPr>
                <w:sz w:val="22"/>
                <w:szCs w:val="22"/>
                <w:bdr w:val="none" w:sz="0" w:space="0" w:color="auto" w:frame="1"/>
              </w:rPr>
              <w:t xml:space="preserve"> за соблюдением порядка оформления первичных учетных документов.</w:t>
            </w:r>
          </w:p>
        </w:tc>
        <w:tc>
          <w:tcPr>
            <w:tcW w:w="4252" w:type="dxa"/>
          </w:tcPr>
          <w:p w:rsidR="00904565" w:rsidRPr="00904565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904565" w:rsidRPr="00904565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 xml:space="preserve">- отпуск 43 календарных дня; </w:t>
            </w:r>
          </w:p>
          <w:p w:rsidR="00904565" w:rsidRPr="00904565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904565" w:rsidRPr="00904565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D76EC3" w:rsidRPr="00863432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904565" w:rsidRPr="00904565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 xml:space="preserve">- высшее образование по направлению деятельности; </w:t>
            </w:r>
          </w:p>
          <w:p w:rsidR="00904565" w:rsidRPr="00904565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D76EC3" w:rsidRPr="00863432" w:rsidRDefault="00904565" w:rsidP="00904565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D76EC3" w:rsidRDefault="00B817B5" w:rsidP="00747C05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85</w:t>
            </w:r>
            <w:r w:rsidRPr="00B817B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0" w:type="dxa"/>
            <w:gridSpan w:val="3"/>
          </w:tcPr>
          <w:p w:rsidR="00D76EC3" w:rsidRDefault="00DA193C" w:rsidP="0074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151E" w:rsidTr="005C7699">
        <w:trPr>
          <w:trHeight w:val="137"/>
        </w:trPr>
        <w:tc>
          <w:tcPr>
            <w:tcW w:w="15446" w:type="dxa"/>
            <w:gridSpan w:val="8"/>
          </w:tcPr>
          <w:p w:rsidR="002E151E" w:rsidRPr="002E151E" w:rsidRDefault="002E151E" w:rsidP="002E1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51E">
              <w:rPr>
                <w:rFonts w:ascii="Times New Roman" w:hAnsi="Times New Roman" w:cs="Times New Roman"/>
                <w:b/>
              </w:rPr>
              <w:t xml:space="preserve">Заведующий </w:t>
            </w:r>
            <w:r w:rsidR="004A6B9D">
              <w:rPr>
                <w:rFonts w:ascii="Times New Roman" w:hAnsi="Times New Roman" w:cs="Times New Roman"/>
                <w:b/>
              </w:rPr>
              <w:t>библиотекой</w:t>
            </w:r>
            <w:bookmarkStart w:id="0" w:name="_GoBack"/>
            <w:bookmarkEnd w:id="0"/>
          </w:p>
        </w:tc>
      </w:tr>
      <w:tr w:rsidR="002E151E" w:rsidTr="0029536D">
        <w:trPr>
          <w:trHeight w:val="137"/>
        </w:trPr>
        <w:tc>
          <w:tcPr>
            <w:tcW w:w="4219" w:type="dxa"/>
          </w:tcPr>
          <w:p w:rsidR="002E151E" w:rsidRDefault="002E151E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2E151E">
              <w:rPr>
                <w:sz w:val="22"/>
                <w:szCs w:val="22"/>
                <w:bdr w:val="none" w:sz="0" w:space="0" w:color="auto" w:frame="1"/>
              </w:rPr>
              <w:t>рганизовывать  работу по обеспечению подразделений техникума, обучающихся, преподавателей и сотрудников техникума учебной, научной, экономической и другой литературой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2E151E" w:rsidRDefault="002E151E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р</w:t>
            </w:r>
            <w:r w:rsidRPr="002E151E">
              <w:rPr>
                <w:sz w:val="22"/>
                <w:szCs w:val="22"/>
                <w:bdr w:val="none" w:sz="0" w:space="0" w:color="auto" w:frame="1"/>
              </w:rPr>
              <w:t xml:space="preserve">азрабатывать 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деятельности техникума, перспективы его развития и потребности обучающихся, </w:t>
            </w:r>
            <w:r w:rsidRPr="002E151E">
              <w:rPr>
                <w:sz w:val="22"/>
                <w:szCs w:val="22"/>
                <w:bdr w:val="none" w:sz="0" w:space="0" w:color="auto" w:frame="1"/>
              </w:rPr>
              <w:lastRenderedPageBreak/>
              <w:t>преподавателей и сотрудников техникума в учебной, научной, экономической и другой информации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2E151E" w:rsidRDefault="002E151E" w:rsidP="00DA19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2E151E">
              <w:rPr>
                <w:sz w:val="22"/>
                <w:szCs w:val="22"/>
                <w:bdr w:val="none" w:sz="0" w:space="0" w:color="auto" w:frame="1"/>
              </w:rPr>
              <w:t>существлять связь с другими библиотеками, обеспечивая обслуживание читателей по межбиблиотечному абонементу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и т.д.</w:t>
            </w:r>
          </w:p>
        </w:tc>
        <w:tc>
          <w:tcPr>
            <w:tcW w:w="4252" w:type="dxa"/>
          </w:tcPr>
          <w:p w:rsidR="002E151E" w:rsidRPr="002E151E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2E151E">
              <w:rPr>
                <w:rFonts w:ascii="Times New Roman" w:hAnsi="Times New Roman" w:cs="Times New Roman"/>
              </w:rPr>
              <w:lastRenderedPageBreak/>
              <w:t>- оформление в соответствии с ТК РФ;</w:t>
            </w:r>
          </w:p>
          <w:p w:rsidR="002E151E" w:rsidRPr="002E151E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2E151E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2E151E" w:rsidRPr="002E151E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2E151E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2E151E" w:rsidRPr="002E151E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2E151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2E151E" w:rsidRPr="00904565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2E151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2E151E" w:rsidRPr="00904565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 xml:space="preserve">- высшее образование по направлению деятельности; </w:t>
            </w:r>
          </w:p>
          <w:p w:rsidR="002E151E" w:rsidRPr="00904565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2E151E" w:rsidRPr="00904565" w:rsidRDefault="002E151E" w:rsidP="002E151E">
            <w:pPr>
              <w:jc w:val="both"/>
              <w:rPr>
                <w:rFonts w:ascii="Times New Roman" w:hAnsi="Times New Roman" w:cs="Times New Roman"/>
              </w:rPr>
            </w:pPr>
            <w:r w:rsidRPr="00904565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2E151E" w:rsidRPr="00B817B5" w:rsidRDefault="009353A7" w:rsidP="0074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50 000</w:t>
            </w:r>
          </w:p>
        </w:tc>
        <w:tc>
          <w:tcPr>
            <w:tcW w:w="1040" w:type="dxa"/>
            <w:gridSpan w:val="3"/>
          </w:tcPr>
          <w:p w:rsidR="002E151E" w:rsidRDefault="002E151E" w:rsidP="0074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CA0388">
        <w:trPr>
          <w:trHeight w:val="137"/>
        </w:trPr>
        <w:tc>
          <w:tcPr>
            <w:tcW w:w="15446" w:type="dxa"/>
            <w:gridSpan w:val="8"/>
          </w:tcPr>
          <w:p w:rsidR="0081526F" w:rsidRPr="00FA5B5A" w:rsidRDefault="0081526F" w:rsidP="00815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Инженер-программист</w:t>
            </w:r>
          </w:p>
        </w:tc>
      </w:tr>
      <w:tr w:rsidR="0081526F" w:rsidTr="0029536D">
        <w:trPr>
          <w:trHeight w:val="137"/>
        </w:trPr>
        <w:tc>
          <w:tcPr>
            <w:tcW w:w="4219" w:type="dxa"/>
          </w:tcPr>
          <w:p w:rsidR="00CD6FCA" w:rsidRPr="00CD6FCA" w:rsidRDefault="00CD6FCA" w:rsidP="00CD6F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CD6FCA">
              <w:rPr>
                <w:sz w:val="22"/>
                <w:szCs w:val="22"/>
                <w:bdr w:val="none" w:sz="0" w:space="0" w:color="auto" w:frame="1"/>
              </w:rPr>
              <w:t>беспечение бесперебойного функционирования и технического обслуживания компьютерных сетей, периферийного, компьютерного, серверного и коммуникационного оборудования, сопровождение системного программного обеспечения, вычислительных средств и прикладных программных средств, проведение профилактического и текущего ремонта, включая монтаж ЛВС и оборудования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CD6FCA" w:rsidRPr="00CD6FCA" w:rsidRDefault="00CD6FCA" w:rsidP="00CD6F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осуществление</w:t>
            </w:r>
            <w:r w:rsidRPr="00CD6FCA">
              <w:rPr>
                <w:sz w:val="22"/>
                <w:szCs w:val="22"/>
                <w:bdr w:val="none" w:sz="0" w:space="0" w:color="auto" w:frame="1"/>
              </w:rPr>
              <w:t xml:space="preserve">  профилактических  работ, устранение неисправности, сбоев возникающих в процессе эксплуатации средств компьютерной  техники и оборудования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81526F" w:rsidRDefault="00CD6FCA" w:rsidP="00CD6F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разработка</w:t>
            </w:r>
            <w:r w:rsidRPr="00CD6FCA">
              <w:rPr>
                <w:sz w:val="22"/>
                <w:szCs w:val="22"/>
                <w:bdr w:val="none" w:sz="0" w:space="0" w:color="auto" w:frame="1"/>
              </w:rPr>
              <w:t xml:space="preserve"> материалов по эксплуатации и техническому обслуживанию оборудования.</w:t>
            </w:r>
          </w:p>
        </w:tc>
        <w:tc>
          <w:tcPr>
            <w:tcW w:w="4252" w:type="dxa"/>
          </w:tcPr>
          <w:p w:rsidR="0081526F" w:rsidRPr="00681F3C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81526F" w:rsidRPr="00681F3C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81526F" w:rsidRPr="00681F3C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</w:t>
            </w:r>
            <w:r w:rsidRPr="00681F3C">
              <w:rPr>
                <w:rFonts w:ascii="Times New Roman" w:hAnsi="Times New Roman" w:cs="Times New Roman"/>
              </w:rPr>
              <w:t xml:space="preserve"> дневная рабочая неделя;</w:t>
            </w:r>
          </w:p>
          <w:p w:rsidR="0081526F" w:rsidRPr="00681F3C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81526F" w:rsidRPr="003D77C6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81526F" w:rsidRPr="00681F3C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81526F" w:rsidRPr="003D77C6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2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57</w:t>
            </w:r>
            <w:r w:rsidRPr="00B817B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0" w:type="dxa"/>
            <w:gridSpan w:val="3"/>
          </w:tcPr>
          <w:p w:rsidR="0081526F" w:rsidRDefault="0081526F" w:rsidP="00815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016DF7">
        <w:trPr>
          <w:trHeight w:val="137"/>
        </w:trPr>
        <w:tc>
          <w:tcPr>
            <w:tcW w:w="15446" w:type="dxa"/>
            <w:gridSpan w:val="8"/>
          </w:tcPr>
          <w:p w:rsidR="0081526F" w:rsidRPr="007A082F" w:rsidRDefault="0081526F" w:rsidP="00815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Слесарь сантехник</w:t>
            </w:r>
          </w:p>
        </w:tc>
      </w:tr>
      <w:tr w:rsidR="0081526F" w:rsidTr="0029536D">
        <w:trPr>
          <w:trHeight w:val="137"/>
        </w:trPr>
        <w:tc>
          <w:tcPr>
            <w:tcW w:w="4219" w:type="dxa"/>
          </w:tcPr>
          <w:p w:rsidR="00AA10D0" w:rsidRPr="00AA10D0" w:rsidRDefault="00AA10D0" w:rsidP="00AA10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обеспечение исправного</w:t>
            </w:r>
            <w:r w:rsidRPr="00AA10D0">
              <w:rPr>
                <w:sz w:val="22"/>
                <w:szCs w:val="22"/>
                <w:bdr w:val="none" w:sz="0" w:space="0" w:color="auto" w:frame="1"/>
              </w:rPr>
              <w:t xml:space="preserve"> состояни</w:t>
            </w:r>
            <w:r>
              <w:rPr>
                <w:sz w:val="22"/>
                <w:szCs w:val="22"/>
                <w:bdr w:val="none" w:sz="0" w:space="0" w:color="auto" w:frame="1"/>
              </w:rPr>
              <w:t>я</w:t>
            </w:r>
            <w:r w:rsidRPr="00AA10D0">
              <w:rPr>
                <w:sz w:val="22"/>
                <w:szCs w:val="22"/>
                <w:bdr w:val="none" w:sz="0" w:space="0" w:color="auto" w:frame="1"/>
              </w:rPr>
              <w:t>, безаварийную и надежную работу обслуживаемых систем центрального отопления, водоснабжения, канализации и водостоков, правильную их эксплуатацию, своевременный качественный ремонт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AA10D0" w:rsidRPr="00AA10D0" w:rsidRDefault="00AA10D0" w:rsidP="00AA10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выявление</w:t>
            </w:r>
            <w:r w:rsidRPr="00AA10D0">
              <w:rPr>
                <w:sz w:val="22"/>
                <w:szCs w:val="22"/>
                <w:bdr w:val="none" w:sz="0" w:space="0" w:color="auto" w:frame="1"/>
              </w:rPr>
              <w:t xml:space="preserve"> причины преждевременного износа обслуживаемых систем, принимает меры по их предупреждению и устранению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81526F" w:rsidRDefault="00AA10D0" w:rsidP="00AA10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ликвидация</w:t>
            </w:r>
            <w:r w:rsidRPr="00AA10D0">
              <w:rPr>
                <w:sz w:val="22"/>
                <w:szCs w:val="22"/>
                <w:bdr w:val="none" w:sz="0" w:space="0" w:color="auto" w:frame="1"/>
              </w:rPr>
              <w:t xml:space="preserve"> неисправности в работе систем, осуществляет их ремонт</w:t>
            </w:r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4252" w:type="dxa"/>
          </w:tcPr>
          <w:p w:rsidR="0081526F" w:rsidRPr="00FE42E1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A" w:rsidRDefault="00954BEA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A" w:rsidRDefault="00954BEA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A" w:rsidRDefault="00954BEA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A" w:rsidRDefault="00954BEA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A" w:rsidRDefault="00954BEA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A" w:rsidRDefault="00954BEA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81526F" w:rsidRDefault="0081526F" w:rsidP="0081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45</w:t>
            </w:r>
            <w:r w:rsidRPr="00B817B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0" w:type="dxa"/>
            <w:gridSpan w:val="3"/>
          </w:tcPr>
          <w:p w:rsidR="0081526F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C94011">
        <w:trPr>
          <w:trHeight w:val="137"/>
        </w:trPr>
        <w:tc>
          <w:tcPr>
            <w:tcW w:w="15446" w:type="dxa"/>
            <w:gridSpan w:val="8"/>
          </w:tcPr>
          <w:p w:rsidR="0081526F" w:rsidRPr="007A082F" w:rsidRDefault="0081526F" w:rsidP="00815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Сантехник отопительной системы</w:t>
            </w:r>
          </w:p>
        </w:tc>
      </w:tr>
      <w:tr w:rsidR="0081526F" w:rsidTr="0029536D">
        <w:trPr>
          <w:trHeight w:val="137"/>
        </w:trPr>
        <w:tc>
          <w:tcPr>
            <w:tcW w:w="4219" w:type="dxa"/>
          </w:tcPr>
          <w:p w:rsidR="00572D03" w:rsidRPr="00572D03" w:rsidRDefault="00572D03" w:rsidP="00572D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обеспечение</w:t>
            </w:r>
            <w:r w:rsidRPr="00572D03">
              <w:rPr>
                <w:sz w:val="22"/>
                <w:szCs w:val="22"/>
                <w:bdr w:val="none" w:sz="0" w:space="0" w:color="auto" w:frame="1"/>
              </w:rPr>
              <w:t xml:space="preserve"> исправно</w:t>
            </w:r>
            <w:r>
              <w:rPr>
                <w:sz w:val="22"/>
                <w:szCs w:val="22"/>
                <w:bdr w:val="none" w:sz="0" w:space="0" w:color="auto" w:frame="1"/>
              </w:rPr>
              <w:t>го</w:t>
            </w:r>
            <w:r w:rsidRPr="00572D03">
              <w:rPr>
                <w:sz w:val="22"/>
                <w:szCs w:val="22"/>
                <w:bdr w:val="none" w:sz="0" w:space="0" w:color="auto" w:frame="1"/>
              </w:rPr>
              <w:t xml:space="preserve"> состояни</w:t>
            </w:r>
            <w:r>
              <w:rPr>
                <w:sz w:val="22"/>
                <w:szCs w:val="22"/>
                <w:bdr w:val="none" w:sz="0" w:space="0" w:color="auto" w:frame="1"/>
              </w:rPr>
              <w:t>я</w:t>
            </w:r>
            <w:r w:rsidRPr="00572D03">
              <w:rPr>
                <w:sz w:val="22"/>
                <w:szCs w:val="22"/>
                <w:bdr w:val="none" w:sz="0" w:space="0" w:color="auto" w:frame="1"/>
              </w:rPr>
              <w:t>, безаварийную и надежную работу обслуживаемых систем центрального отопления, водоснабжения, канализации и водостоков, правильную их эксплуатацию, своевременный качественный ремонт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572D03" w:rsidRPr="00572D03" w:rsidRDefault="00572D03" w:rsidP="00572D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изучение</w:t>
            </w:r>
            <w:r w:rsidRPr="00572D03">
              <w:rPr>
                <w:sz w:val="22"/>
                <w:szCs w:val="22"/>
                <w:bdr w:val="none" w:sz="0" w:space="0" w:color="auto" w:frame="1"/>
              </w:rPr>
              <w:t xml:space="preserve"> услови</w:t>
            </w:r>
            <w:r>
              <w:rPr>
                <w:sz w:val="22"/>
                <w:szCs w:val="22"/>
                <w:bdr w:val="none" w:sz="0" w:space="0" w:color="auto" w:frame="1"/>
              </w:rPr>
              <w:t>й</w:t>
            </w:r>
            <w:r w:rsidRPr="00572D03">
              <w:rPr>
                <w:sz w:val="22"/>
                <w:szCs w:val="22"/>
                <w:bdr w:val="none" w:sz="0" w:space="0" w:color="auto" w:frame="1"/>
              </w:rPr>
              <w:t xml:space="preserve"> работы данных систем, выявляет причины преждевременного износа, принимает меры по их предупреждению и устранению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81526F" w:rsidRDefault="00572D03" w:rsidP="00572D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принятие мер</w:t>
            </w:r>
            <w:r w:rsidRPr="00572D03">
              <w:rPr>
                <w:sz w:val="22"/>
                <w:szCs w:val="22"/>
                <w:bdr w:val="none" w:sz="0" w:space="0" w:color="auto" w:frame="1"/>
              </w:rPr>
              <w:t xml:space="preserve"> к ликвидации неисправностей в работе систем, их ремонте, монтаже, регулировке и испытаниях (разборка, сборка, ремонт деталей и узлов санитарно-технических систем центрального отопления, водоснабжения, канализации и водостоков)</w:t>
            </w:r>
            <w:r>
              <w:rPr>
                <w:sz w:val="22"/>
                <w:szCs w:val="22"/>
                <w:bdr w:val="none" w:sz="0" w:space="0" w:color="auto" w:frame="1"/>
              </w:rPr>
              <w:t>, и.т.д.</w:t>
            </w:r>
          </w:p>
        </w:tc>
        <w:tc>
          <w:tcPr>
            <w:tcW w:w="4252" w:type="dxa"/>
          </w:tcPr>
          <w:p w:rsidR="0081526F" w:rsidRPr="00FE42E1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81526F" w:rsidRDefault="0081526F" w:rsidP="0081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>от 45 000</w:t>
            </w:r>
          </w:p>
        </w:tc>
        <w:tc>
          <w:tcPr>
            <w:tcW w:w="1040" w:type="dxa"/>
            <w:gridSpan w:val="3"/>
          </w:tcPr>
          <w:p w:rsidR="0081526F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CF0D89">
        <w:tc>
          <w:tcPr>
            <w:tcW w:w="15446" w:type="dxa"/>
            <w:gridSpan w:val="8"/>
          </w:tcPr>
          <w:p w:rsidR="0081526F" w:rsidRPr="00AD1336" w:rsidRDefault="0081526F" w:rsidP="00815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36">
              <w:rPr>
                <w:rFonts w:ascii="Times New Roman" w:hAnsi="Times New Roman" w:cs="Times New Roman"/>
                <w:b/>
                <w:bCs/>
              </w:rPr>
              <w:t>Рабочий по комплексному обслуживанию и ремонту зданий</w:t>
            </w:r>
          </w:p>
        </w:tc>
      </w:tr>
      <w:tr w:rsidR="0081526F" w:rsidTr="00CF0D89">
        <w:tc>
          <w:tcPr>
            <w:tcW w:w="4219" w:type="dxa"/>
          </w:tcPr>
          <w:p w:rsidR="0081526F" w:rsidRPr="00344481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истематический осмотр технического состояния закрепленных за ним объектов (зданий, сооружений, оборудования и механизмов).</w:t>
            </w:r>
          </w:p>
          <w:p w:rsidR="0081526F" w:rsidRPr="00344481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ро</w:t>
            </w:r>
            <w:r>
              <w:rPr>
                <w:sz w:val="22"/>
                <w:szCs w:val="22"/>
                <w:bdr w:val="none" w:sz="0" w:space="0" w:color="auto" w:frame="1"/>
              </w:rPr>
              <w:t>ведение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сезонн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подготовк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обслуживаемых зданий, сооружений,</w:t>
            </w:r>
          </w:p>
          <w:p w:rsidR="0081526F" w:rsidRPr="00344481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44481">
              <w:rPr>
                <w:sz w:val="22"/>
                <w:szCs w:val="22"/>
                <w:bdr w:val="none" w:sz="0" w:space="0" w:color="auto" w:frame="1"/>
              </w:rPr>
              <w:t>оборудования и механизмов.</w:t>
            </w:r>
          </w:p>
          <w:p w:rsidR="0081526F" w:rsidRPr="00625737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у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стран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ение 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повреждени</w:t>
            </w:r>
            <w:r>
              <w:rPr>
                <w:sz w:val="22"/>
                <w:szCs w:val="22"/>
                <w:bdr w:val="none" w:sz="0" w:space="0" w:color="auto" w:frame="1"/>
              </w:rPr>
              <w:t>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и неисправност</w:t>
            </w:r>
            <w:r>
              <w:rPr>
                <w:sz w:val="22"/>
                <w:szCs w:val="22"/>
                <w:bdr w:val="none" w:sz="0" w:space="0" w:color="auto" w:frame="1"/>
              </w:rPr>
              <w:t>ей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 заявкам персонала техникума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и тп.</w:t>
            </w:r>
          </w:p>
        </w:tc>
        <w:tc>
          <w:tcPr>
            <w:tcW w:w="4252" w:type="dxa"/>
          </w:tcPr>
          <w:p w:rsidR="0081526F" w:rsidRPr="00FE42E1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81526F" w:rsidRDefault="0081526F" w:rsidP="0081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>от 45 000</w:t>
            </w:r>
          </w:p>
        </w:tc>
        <w:tc>
          <w:tcPr>
            <w:tcW w:w="1066" w:type="dxa"/>
            <w:gridSpan w:val="4"/>
          </w:tcPr>
          <w:p w:rsidR="0081526F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CF0D89">
        <w:tc>
          <w:tcPr>
            <w:tcW w:w="15446" w:type="dxa"/>
            <w:gridSpan w:val="8"/>
          </w:tcPr>
          <w:p w:rsidR="0081526F" w:rsidRPr="00EC6A19" w:rsidRDefault="0081526F" w:rsidP="00815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Плотник</w:t>
            </w:r>
          </w:p>
        </w:tc>
      </w:tr>
      <w:tr w:rsidR="0081526F" w:rsidTr="00CF0D89">
        <w:tc>
          <w:tcPr>
            <w:tcW w:w="4219" w:type="dxa"/>
          </w:tcPr>
          <w:p w:rsidR="0081526F" w:rsidRPr="0059053E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Выполнение общестроительных работ:</w:t>
            </w:r>
          </w:p>
          <w:p w:rsidR="0081526F" w:rsidRPr="0059053E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каркасов перегородок;</w:t>
            </w:r>
          </w:p>
          <w:p w:rsidR="0081526F" w:rsidRPr="0059053E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заготовка, сборка, установка, разборка и смена мауэрлатов и наклонных стропил;</w:t>
            </w:r>
          </w:p>
          <w:p w:rsidR="0081526F" w:rsidRPr="0059053E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простых временных сооружений: террас, веранд, тамбуров, крылец, а также навесов, сараев, сторожевых будок, контор, проходных, кубовых душевых, уборных;</w:t>
            </w:r>
          </w:p>
          <w:p w:rsidR="0081526F" w:rsidRDefault="0081526F" w:rsidP="008152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ремонт обшивки тен и потолков и т.д.</w:t>
            </w:r>
          </w:p>
        </w:tc>
        <w:tc>
          <w:tcPr>
            <w:tcW w:w="4252" w:type="dxa"/>
          </w:tcPr>
          <w:p w:rsidR="0081526F" w:rsidRPr="00FE42E1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81526F" w:rsidRDefault="0081526F" w:rsidP="0081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>от 45 000</w:t>
            </w:r>
          </w:p>
        </w:tc>
        <w:tc>
          <w:tcPr>
            <w:tcW w:w="1021" w:type="dxa"/>
            <w:gridSpan w:val="2"/>
          </w:tcPr>
          <w:p w:rsidR="0081526F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45118A">
        <w:tc>
          <w:tcPr>
            <w:tcW w:w="15446" w:type="dxa"/>
            <w:gridSpan w:val="8"/>
          </w:tcPr>
          <w:p w:rsidR="0081526F" w:rsidRPr="009D4DC2" w:rsidRDefault="0081526F" w:rsidP="00815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DC2">
              <w:rPr>
                <w:rFonts w:ascii="Times New Roman" w:hAnsi="Times New Roman" w:cs="Times New Roman"/>
                <w:b/>
                <w:bCs/>
              </w:rPr>
              <w:lastRenderedPageBreak/>
              <w:t>Дворник</w:t>
            </w:r>
          </w:p>
        </w:tc>
      </w:tr>
      <w:tr w:rsidR="0081526F" w:rsidTr="00CF0D89">
        <w:tc>
          <w:tcPr>
            <w:tcW w:w="4219" w:type="dxa"/>
          </w:tcPr>
          <w:p w:rsidR="0081526F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5C135A">
              <w:rPr>
                <w:rFonts w:ascii="Times New Roman" w:hAnsi="Times New Roman" w:cs="Times New Roman"/>
              </w:rPr>
              <w:t>борка участка улицы, тротуара: своевременная уборка снега и сколка льда тротуара вдоль фасада здания техникума, дворовой территории техникума, включая въезд во двор</w:t>
            </w:r>
            <w:r>
              <w:rPr>
                <w:rFonts w:ascii="Times New Roman" w:hAnsi="Times New Roman" w:cs="Times New Roman"/>
              </w:rPr>
              <w:t xml:space="preserve"> и тд.</w:t>
            </w:r>
          </w:p>
        </w:tc>
        <w:tc>
          <w:tcPr>
            <w:tcW w:w="4252" w:type="dxa"/>
          </w:tcPr>
          <w:p w:rsidR="0081526F" w:rsidRPr="009D4DC2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81526F" w:rsidRPr="009D4DC2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81526F" w:rsidRPr="009D4DC2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81526F" w:rsidRPr="009D4DC2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81526F" w:rsidRPr="009D4DC2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45" w:type="dxa"/>
            <w:gridSpan w:val="3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Pr="00B817B5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021" w:type="dxa"/>
            <w:gridSpan w:val="2"/>
          </w:tcPr>
          <w:p w:rsidR="0081526F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AD3921">
        <w:tc>
          <w:tcPr>
            <w:tcW w:w="15446" w:type="dxa"/>
            <w:gridSpan w:val="8"/>
          </w:tcPr>
          <w:p w:rsidR="0081526F" w:rsidRPr="00EC6A19" w:rsidRDefault="0081526F" w:rsidP="00815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A19">
              <w:rPr>
                <w:rFonts w:ascii="Times New Roman" w:hAnsi="Times New Roman" w:cs="Times New Roman"/>
                <w:b/>
                <w:bCs/>
              </w:rPr>
              <w:t>Электромонтер</w:t>
            </w:r>
          </w:p>
        </w:tc>
      </w:tr>
      <w:tr w:rsidR="0081526F" w:rsidTr="00CF0D89">
        <w:tc>
          <w:tcPr>
            <w:tcW w:w="4219" w:type="dxa"/>
          </w:tcPr>
          <w:p w:rsidR="0081526F" w:rsidRPr="00103A4A" w:rsidRDefault="0081526F" w:rsidP="008152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о</w:t>
            </w:r>
            <w:r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беспечение надежного и бесперебойного электроснабжения.</w:t>
            </w:r>
          </w:p>
          <w:p w:rsidR="0081526F" w:rsidRDefault="0081526F" w:rsidP="008152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в</w:t>
            </w:r>
            <w:r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ыявление поврежденного оборудования и производство необходимых оперативных переключений для восстановления электроснабжения.</w:t>
            </w:r>
          </w:p>
          <w:p w:rsidR="0081526F" w:rsidRPr="00960969" w:rsidRDefault="0081526F" w:rsidP="008152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4я группа допуска.</w:t>
            </w:r>
          </w:p>
        </w:tc>
        <w:tc>
          <w:tcPr>
            <w:tcW w:w="4252" w:type="dxa"/>
          </w:tcPr>
          <w:p w:rsidR="0081526F" w:rsidRPr="00FE42E1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81526F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81526F" w:rsidRDefault="0081526F" w:rsidP="0081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26F" w:rsidRPr="008C5575" w:rsidRDefault="0081526F" w:rsidP="0081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>от 45 000</w:t>
            </w:r>
          </w:p>
        </w:tc>
        <w:tc>
          <w:tcPr>
            <w:tcW w:w="1021" w:type="dxa"/>
            <w:gridSpan w:val="2"/>
          </w:tcPr>
          <w:p w:rsidR="0081526F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26F" w:rsidTr="007D5F63">
        <w:tc>
          <w:tcPr>
            <w:tcW w:w="15446" w:type="dxa"/>
            <w:gridSpan w:val="8"/>
          </w:tcPr>
          <w:p w:rsidR="0081526F" w:rsidRPr="00AD1336" w:rsidRDefault="0081526F" w:rsidP="00815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Уборщик производственных и служебных помещений</w:t>
            </w:r>
          </w:p>
        </w:tc>
      </w:tr>
      <w:tr w:rsidR="0081526F" w:rsidTr="00CF0D89">
        <w:tc>
          <w:tcPr>
            <w:tcW w:w="4219" w:type="dxa"/>
          </w:tcPr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C280E">
              <w:rPr>
                <w:rFonts w:ascii="Times New Roman" w:hAnsi="Times New Roman" w:cs="Times New Roman"/>
              </w:rPr>
              <w:t>борка производственных и служебных помещений общежития техникума.</w:t>
            </w:r>
          </w:p>
        </w:tc>
        <w:tc>
          <w:tcPr>
            <w:tcW w:w="4252" w:type="dxa"/>
          </w:tcPr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81526F" w:rsidRPr="006C280E" w:rsidRDefault="0081526F" w:rsidP="0081526F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81526F" w:rsidRPr="006C280E" w:rsidRDefault="0081526F" w:rsidP="00815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1526F" w:rsidRDefault="00B817B5" w:rsidP="0081526F">
            <w:pPr>
              <w:jc w:val="center"/>
              <w:rPr>
                <w:rFonts w:ascii="Times New Roman" w:hAnsi="Times New Roman" w:cs="Times New Roman"/>
              </w:rPr>
            </w:pPr>
            <w:r w:rsidRPr="00B817B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38</w:t>
            </w:r>
            <w:r w:rsidRPr="00B817B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21" w:type="dxa"/>
            <w:gridSpan w:val="2"/>
          </w:tcPr>
          <w:p w:rsidR="0081526F" w:rsidRDefault="000F1E03" w:rsidP="00815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526F" w:rsidTr="00CF0D89">
        <w:tc>
          <w:tcPr>
            <w:tcW w:w="15446" w:type="dxa"/>
            <w:gridSpan w:val="8"/>
          </w:tcPr>
          <w:p w:rsidR="0081526F" w:rsidRPr="001121CE" w:rsidRDefault="0081526F" w:rsidP="0081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трудоустройства обращаться:</w:t>
            </w:r>
          </w:p>
          <w:p w:rsidR="0081526F" w:rsidRPr="001121CE" w:rsidRDefault="0081526F" w:rsidP="0081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Хабаровск, ул. Гагарина, д. 2Г, каб. 231, тел. 69-27-69 (доб. 400), </w:t>
            </w:r>
          </w:p>
          <w:p w:rsidR="0081526F" w:rsidRPr="006C280E" w:rsidRDefault="0081526F" w:rsidP="0081526F">
            <w:pPr>
              <w:jc w:val="center"/>
              <w:rPr>
                <w:rFonts w:ascii="Times New Roman" w:hAnsi="Times New Roman" w:cs="Times New Roman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adrov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-2000@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7B067F" w:rsidRPr="00EB35CE" w:rsidRDefault="007B067F" w:rsidP="00712015">
      <w:pPr>
        <w:rPr>
          <w:rFonts w:ascii="Times New Roman" w:hAnsi="Times New Roman" w:cs="Times New Roman"/>
          <w:sz w:val="28"/>
          <w:szCs w:val="28"/>
        </w:rPr>
      </w:pPr>
    </w:p>
    <w:sectPr w:rsidR="007B067F" w:rsidRPr="00EB35CE" w:rsidSect="00F1561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744" w:rsidRDefault="00947744" w:rsidP="00D47644">
      <w:pPr>
        <w:spacing w:after="0" w:line="240" w:lineRule="auto"/>
      </w:pPr>
      <w:r>
        <w:separator/>
      </w:r>
    </w:p>
  </w:endnote>
  <w:endnote w:type="continuationSeparator" w:id="0">
    <w:p w:rsidR="00947744" w:rsidRDefault="00947744" w:rsidP="00D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744" w:rsidRDefault="00947744" w:rsidP="00D47644">
      <w:pPr>
        <w:spacing w:after="0" w:line="240" w:lineRule="auto"/>
      </w:pPr>
      <w:r>
        <w:separator/>
      </w:r>
    </w:p>
  </w:footnote>
  <w:footnote w:type="continuationSeparator" w:id="0">
    <w:p w:rsidR="00947744" w:rsidRDefault="00947744" w:rsidP="00D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0B3C"/>
    <w:multiLevelType w:val="multilevel"/>
    <w:tmpl w:val="615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E3F8A"/>
    <w:multiLevelType w:val="multilevel"/>
    <w:tmpl w:val="805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CE"/>
    <w:rsid w:val="000037F3"/>
    <w:rsid w:val="00014375"/>
    <w:rsid w:val="000217D2"/>
    <w:rsid w:val="000248EA"/>
    <w:rsid w:val="000256A8"/>
    <w:rsid w:val="0003213E"/>
    <w:rsid w:val="00037EBD"/>
    <w:rsid w:val="00051FA8"/>
    <w:rsid w:val="00061595"/>
    <w:rsid w:val="00062275"/>
    <w:rsid w:val="000753D0"/>
    <w:rsid w:val="00075F0D"/>
    <w:rsid w:val="00082AAB"/>
    <w:rsid w:val="00090211"/>
    <w:rsid w:val="000A4896"/>
    <w:rsid w:val="000A5285"/>
    <w:rsid w:val="000D0340"/>
    <w:rsid w:val="000D35CE"/>
    <w:rsid w:val="000E0EC5"/>
    <w:rsid w:val="000F0A6F"/>
    <w:rsid w:val="000F1E03"/>
    <w:rsid w:val="00103A4A"/>
    <w:rsid w:val="00110CAD"/>
    <w:rsid w:val="001121CE"/>
    <w:rsid w:val="001143FA"/>
    <w:rsid w:val="001426A1"/>
    <w:rsid w:val="00145FBD"/>
    <w:rsid w:val="001501AF"/>
    <w:rsid w:val="00171905"/>
    <w:rsid w:val="001862D3"/>
    <w:rsid w:val="001974A2"/>
    <w:rsid w:val="00197EB8"/>
    <w:rsid w:val="001B26D9"/>
    <w:rsid w:val="001B36E4"/>
    <w:rsid w:val="001B55B0"/>
    <w:rsid w:val="001D270D"/>
    <w:rsid w:val="001E3F5D"/>
    <w:rsid w:val="001E5BDC"/>
    <w:rsid w:val="001F4269"/>
    <w:rsid w:val="001F58AC"/>
    <w:rsid w:val="002047FE"/>
    <w:rsid w:val="00222D62"/>
    <w:rsid w:val="0022755A"/>
    <w:rsid w:val="00230654"/>
    <w:rsid w:val="00242FB2"/>
    <w:rsid w:val="002578E3"/>
    <w:rsid w:val="00262484"/>
    <w:rsid w:val="00265F07"/>
    <w:rsid w:val="002908FE"/>
    <w:rsid w:val="0029536D"/>
    <w:rsid w:val="00295E98"/>
    <w:rsid w:val="002A5060"/>
    <w:rsid w:val="002C103A"/>
    <w:rsid w:val="002C69EC"/>
    <w:rsid w:val="002D00AF"/>
    <w:rsid w:val="002D05B3"/>
    <w:rsid w:val="002D0EDF"/>
    <w:rsid w:val="002E151E"/>
    <w:rsid w:val="002E2931"/>
    <w:rsid w:val="002F1401"/>
    <w:rsid w:val="002F5400"/>
    <w:rsid w:val="003014E1"/>
    <w:rsid w:val="003051CF"/>
    <w:rsid w:val="00323497"/>
    <w:rsid w:val="003248FD"/>
    <w:rsid w:val="00333095"/>
    <w:rsid w:val="00344481"/>
    <w:rsid w:val="0035189E"/>
    <w:rsid w:val="003561A7"/>
    <w:rsid w:val="00356504"/>
    <w:rsid w:val="0036635D"/>
    <w:rsid w:val="00374340"/>
    <w:rsid w:val="00377C6F"/>
    <w:rsid w:val="00377DA3"/>
    <w:rsid w:val="00386371"/>
    <w:rsid w:val="0039269E"/>
    <w:rsid w:val="0039411C"/>
    <w:rsid w:val="00395656"/>
    <w:rsid w:val="003B2CC4"/>
    <w:rsid w:val="003B42B5"/>
    <w:rsid w:val="003B7AF7"/>
    <w:rsid w:val="003C395F"/>
    <w:rsid w:val="003C436D"/>
    <w:rsid w:val="003D6F1B"/>
    <w:rsid w:val="003D77C6"/>
    <w:rsid w:val="003E63B7"/>
    <w:rsid w:val="003F7B4E"/>
    <w:rsid w:val="004013D1"/>
    <w:rsid w:val="00411304"/>
    <w:rsid w:val="00412F19"/>
    <w:rsid w:val="004318BE"/>
    <w:rsid w:val="0046749D"/>
    <w:rsid w:val="00472A32"/>
    <w:rsid w:val="004762D9"/>
    <w:rsid w:val="004774E0"/>
    <w:rsid w:val="00481FC3"/>
    <w:rsid w:val="004828BC"/>
    <w:rsid w:val="00491379"/>
    <w:rsid w:val="004945DD"/>
    <w:rsid w:val="004A34ED"/>
    <w:rsid w:val="004A4388"/>
    <w:rsid w:val="004A6B9D"/>
    <w:rsid w:val="004B1A71"/>
    <w:rsid w:val="004B5C17"/>
    <w:rsid w:val="004E5D79"/>
    <w:rsid w:val="004E63A8"/>
    <w:rsid w:val="0050682A"/>
    <w:rsid w:val="00515536"/>
    <w:rsid w:val="0052007B"/>
    <w:rsid w:val="0052347F"/>
    <w:rsid w:val="00525E32"/>
    <w:rsid w:val="005373F5"/>
    <w:rsid w:val="00537BEC"/>
    <w:rsid w:val="00552AA1"/>
    <w:rsid w:val="005629F8"/>
    <w:rsid w:val="00572D03"/>
    <w:rsid w:val="0059053E"/>
    <w:rsid w:val="0059567A"/>
    <w:rsid w:val="005A7CCC"/>
    <w:rsid w:val="005B642F"/>
    <w:rsid w:val="005C135A"/>
    <w:rsid w:val="005D08EA"/>
    <w:rsid w:val="005D437C"/>
    <w:rsid w:val="005E4147"/>
    <w:rsid w:val="005E4382"/>
    <w:rsid w:val="00601153"/>
    <w:rsid w:val="00625737"/>
    <w:rsid w:val="00651A9D"/>
    <w:rsid w:val="00652018"/>
    <w:rsid w:val="00663D6B"/>
    <w:rsid w:val="00667FC4"/>
    <w:rsid w:val="0067086A"/>
    <w:rsid w:val="006761B7"/>
    <w:rsid w:val="00681F3C"/>
    <w:rsid w:val="0069542E"/>
    <w:rsid w:val="00697E25"/>
    <w:rsid w:val="006B19FB"/>
    <w:rsid w:val="006C280E"/>
    <w:rsid w:val="006D27D1"/>
    <w:rsid w:val="006D74D4"/>
    <w:rsid w:val="006E584B"/>
    <w:rsid w:val="006E6DBF"/>
    <w:rsid w:val="006F6FDA"/>
    <w:rsid w:val="0070054E"/>
    <w:rsid w:val="0070302C"/>
    <w:rsid w:val="0071172E"/>
    <w:rsid w:val="00711C4D"/>
    <w:rsid w:val="00712015"/>
    <w:rsid w:val="00712D05"/>
    <w:rsid w:val="00714181"/>
    <w:rsid w:val="00714583"/>
    <w:rsid w:val="007361BC"/>
    <w:rsid w:val="00747C05"/>
    <w:rsid w:val="007577FA"/>
    <w:rsid w:val="00766690"/>
    <w:rsid w:val="0077715D"/>
    <w:rsid w:val="0077722A"/>
    <w:rsid w:val="00783108"/>
    <w:rsid w:val="00790010"/>
    <w:rsid w:val="0079388A"/>
    <w:rsid w:val="00793CDE"/>
    <w:rsid w:val="007A082F"/>
    <w:rsid w:val="007A0B4E"/>
    <w:rsid w:val="007A5AEB"/>
    <w:rsid w:val="007B0385"/>
    <w:rsid w:val="007B067F"/>
    <w:rsid w:val="007D09AE"/>
    <w:rsid w:val="007D1DA7"/>
    <w:rsid w:val="007D60BC"/>
    <w:rsid w:val="007D7E92"/>
    <w:rsid w:val="00802372"/>
    <w:rsid w:val="00807DD4"/>
    <w:rsid w:val="00810934"/>
    <w:rsid w:val="0081526F"/>
    <w:rsid w:val="00817B31"/>
    <w:rsid w:val="00820B12"/>
    <w:rsid w:val="008255A1"/>
    <w:rsid w:val="008344CA"/>
    <w:rsid w:val="00840F92"/>
    <w:rsid w:val="00863432"/>
    <w:rsid w:val="00866AD6"/>
    <w:rsid w:val="00883159"/>
    <w:rsid w:val="00897A72"/>
    <w:rsid w:val="008B626F"/>
    <w:rsid w:val="008C5575"/>
    <w:rsid w:val="008D522F"/>
    <w:rsid w:val="008D7DB8"/>
    <w:rsid w:val="008E18D5"/>
    <w:rsid w:val="008E2357"/>
    <w:rsid w:val="008E2964"/>
    <w:rsid w:val="008E5088"/>
    <w:rsid w:val="008F3666"/>
    <w:rsid w:val="008F37AD"/>
    <w:rsid w:val="00904565"/>
    <w:rsid w:val="009142F9"/>
    <w:rsid w:val="00917581"/>
    <w:rsid w:val="009353A7"/>
    <w:rsid w:val="009402D9"/>
    <w:rsid w:val="00943446"/>
    <w:rsid w:val="00947744"/>
    <w:rsid w:val="00954995"/>
    <w:rsid w:val="00954BEA"/>
    <w:rsid w:val="00960969"/>
    <w:rsid w:val="00962D8E"/>
    <w:rsid w:val="00963072"/>
    <w:rsid w:val="009735F2"/>
    <w:rsid w:val="00983070"/>
    <w:rsid w:val="0098506F"/>
    <w:rsid w:val="00986A20"/>
    <w:rsid w:val="00986E22"/>
    <w:rsid w:val="009A073C"/>
    <w:rsid w:val="009A53D9"/>
    <w:rsid w:val="009B1418"/>
    <w:rsid w:val="009B397F"/>
    <w:rsid w:val="009B4341"/>
    <w:rsid w:val="009C0905"/>
    <w:rsid w:val="009D4DC2"/>
    <w:rsid w:val="009E16A8"/>
    <w:rsid w:val="009E2D37"/>
    <w:rsid w:val="009E5EE7"/>
    <w:rsid w:val="009F06B0"/>
    <w:rsid w:val="009F61BE"/>
    <w:rsid w:val="00A23548"/>
    <w:rsid w:val="00A34505"/>
    <w:rsid w:val="00A40716"/>
    <w:rsid w:val="00A53150"/>
    <w:rsid w:val="00A64C26"/>
    <w:rsid w:val="00A77FD4"/>
    <w:rsid w:val="00A80E3D"/>
    <w:rsid w:val="00A82B33"/>
    <w:rsid w:val="00A86193"/>
    <w:rsid w:val="00A92458"/>
    <w:rsid w:val="00A93F69"/>
    <w:rsid w:val="00AA10D0"/>
    <w:rsid w:val="00AB1000"/>
    <w:rsid w:val="00AB3227"/>
    <w:rsid w:val="00AB33D2"/>
    <w:rsid w:val="00AB38D4"/>
    <w:rsid w:val="00AD1336"/>
    <w:rsid w:val="00AE1C8F"/>
    <w:rsid w:val="00AF6477"/>
    <w:rsid w:val="00AF7124"/>
    <w:rsid w:val="00B14453"/>
    <w:rsid w:val="00B342ED"/>
    <w:rsid w:val="00B36021"/>
    <w:rsid w:val="00B445D2"/>
    <w:rsid w:val="00B50682"/>
    <w:rsid w:val="00B54B90"/>
    <w:rsid w:val="00B71C6D"/>
    <w:rsid w:val="00B73DD9"/>
    <w:rsid w:val="00B817B5"/>
    <w:rsid w:val="00B81CD3"/>
    <w:rsid w:val="00B859A4"/>
    <w:rsid w:val="00B85A61"/>
    <w:rsid w:val="00B968C2"/>
    <w:rsid w:val="00BA06E1"/>
    <w:rsid w:val="00BA2CE8"/>
    <w:rsid w:val="00BA30B9"/>
    <w:rsid w:val="00BB62CD"/>
    <w:rsid w:val="00BB70CE"/>
    <w:rsid w:val="00BF0A4F"/>
    <w:rsid w:val="00BF0AF1"/>
    <w:rsid w:val="00BF1B8C"/>
    <w:rsid w:val="00C1020D"/>
    <w:rsid w:val="00C15237"/>
    <w:rsid w:val="00C157BA"/>
    <w:rsid w:val="00C21EF2"/>
    <w:rsid w:val="00C224F5"/>
    <w:rsid w:val="00C528D5"/>
    <w:rsid w:val="00C53813"/>
    <w:rsid w:val="00C60281"/>
    <w:rsid w:val="00C6755B"/>
    <w:rsid w:val="00C71A9B"/>
    <w:rsid w:val="00C87B85"/>
    <w:rsid w:val="00C935B6"/>
    <w:rsid w:val="00C97223"/>
    <w:rsid w:val="00C97A4C"/>
    <w:rsid w:val="00CA15E3"/>
    <w:rsid w:val="00CA29DA"/>
    <w:rsid w:val="00CA42E8"/>
    <w:rsid w:val="00CA4CC6"/>
    <w:rsid w:val="00CB2B0F"/>
    <w:rsid w:val="00CB34DB"/>
    <w:rsid w:val="00CC37AC"/>
    <w:rsid w:val="00CC540B"/>
    <w:rsid w:val="00CC613F"/>
    <w:rsid w:val="00CD1D99"/>
    <w:rsid w:val="00CD2977"/>
    <w:rsid w:val="00CD6FCA"/>
    <w:rsid w:val="00CE1C52"/>
    <w:rsid w:val="00CF0821"/>
    <w:rsid w:val="00CF0D89"/>
    <w:rsid w:val="00CF615B"/>
    <w:rsid w:val="00D014D0"/>
    <w:rsid w:val="00D20B00"/>
    <w:rsid w:val="00D23ADB"/>
    <w:rsid w:val="00D47644"/>
    <w:rsid w:val="00D5727E"/>
    <w:rsid w:val="00D7337B"/>
    <w:rsid w:val="00D76EC3"/>
    <w:rsid w:val="00D87B32"/>
    <w:rsid w:val="00D92CBB"/>
    <w:rsid w:val="00D93700"/>
    <w:rsid w:val="00D94C7F"/>
    <w:rsid w:val="00DA193C"/>
    <w:rsid w:val="00DA2827"/>
    <w:rsid w:val="00DA5BFA"/>
    <w:rsid w:val="00DB6860"/>
    <w:rsid w:val="00DD0905"/>
    <w:rsid w:val="00DE2527"/>
    <w:rsid w:val="00E219AA"/>
    <w:rsid w:val="00E24832"/>
    <w:rsid w:val="00E264E1"/>
    <w:rsid w:val="00E47DCC"/>
    <w:rsid w:val="00E62914"/>
    <w:rsid w:val="00E63E94"/>
    <w:rsid w:val="00E65E6B"/>
    <w:rsid w:val="00E706F2"/>
    <w:rsid w:val="00E72E6E"/>
    <w:rsid w:val="00E90F17"/>
    <w:rsid w:val="00EA633D"/>
    <w:rsid w:val="00EB35CE"/>
    <w:rsid w:val="00EC0E3F"/>
    <w:rsid w:val="00EC6A19"/>
    <w:rsid w:val="00EE7C3C"/>
    <w:rsid w:val="00F15618"/>
    <w:rsid w:val="00F16CF6"/>
    <w:rsid w:val="00F24963"/>
    <w:rsid w:val="00F4042F"/>
    <w:rsid w:val="00F474E1"/>
    <w:rsid w:val="00F63454"/>
    <w:rsid w:val="00F720C4"/>
    <w:rsid w:val="00F749F1"/>
    <w:rsid w:val="00F74C08"/>
    <w:rsid w:val="00F77A1D"/>
    <w:rsid w:val="00F82CEE"/>
    <w:rsid w:val="00FA5B5A"/>
    <w:rsid w:val="00FB5D32"/>
    <w:rsid w:val="00FC4319"/>
    <w:rsid w:val="00FC45E1"/>
    <w:rsid w:val="00FC542D"/>
    <w:rsid w:val="00FC745D"/>
    <w:rsid w:val="00FD4FC0"/>
    <w:rsid w:val="00FD51C9"/>
    <w:rsid w:val="00FE42E1"/>
    <w:rsid w:val="00FE529F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A3A"/>
  <w15:docId w15:val="{1D07CF06-1420-4B1B-A729-0A43363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5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905"/>
  </w:style>
  <w:style w:type="paragraph" w:styleId="a6">
    <w:name w:val="header"/>
    <w:basedOn w:val="a"/>
    <w:link w:val="a7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644"/>
  </w:style>
  <w:style w:type="paragraph" w:styleId="a8">
    <w:name w:val="footer"/>
    <w:basedOn w:val="a"/>
    <w:link w:val="a9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AEC18-7883-469C-9D2D-5B17939E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135</cp:revision>
  <dcterms:created xsi:type="dcterms:W3CDTF">2023-11-13T23:50:00Z</dcterms:created>
  <dcterms:modified xsi:type="dcterms:W3CDTF">2025-09-15T23:12:00Z</dcterms:modified>
</cp:coreProperties>
</file>