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4219"/>
        <w:gridCol w:w="4252"/>
        <w:gridCol w:w="4109"/>
        <w:gridCol w:w="1826"/>
        <w:gridCol w:w="19"/>
        <w:gridCol w:w="29"/>
        <w:gridCol w:w="992"/>
      </w:tblGrid>
      <w:tr w:rsidR="006C280E" w:rsidTr="00CF0D89">
        <w:tc>
          <w:tcPr>
            <w:tcW w:w="4219" w:type="dxa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Обязанности по работе</w:t>
            </w:r>
          </w:p>
        </w:tc>
        <w:tc>
          <w:tcPr>
            <w:tcW w:w="4252" w:type="dxa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Условия работы</w:t>
            </w:r>
          </w:p>
        </w:tc>
        <w:tc>
          <w:tcPr>
            <w:tcW w:w="4109" w:type="dxa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Дополнительные требования</w:t>
            </w:r>
          </w:p>
        </w:tc>
        <w:tc>
          <w:tcPr>
            <w:tcW w:w="1874" w:type="dxa"/>
            <w:gridSpan w:val="3"/>
            <w:shd w:val="clear" w:color="auto" w:fill="F2DBDB" w:themeFill="accent2" w:themeFillTint="33"/>
          </w:tcPr>
          <w:p w:rsidR="006C280E" w:rsidRPr="006C280E" w:rsidRDefault="006C280E" w:rsidP="00EB35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280E">
              <w:rPr>
                <w:rFonts w:ascii="Times New Roman" w:hAnsi="Times New Roman" w:cs="Times New Roman"/>
                <w:b/>
              </w:rPr>
              <w:t>З/п</w:t>
            </w:r>
          </w:p>
        </w:tc>
        <w:tc>
          <w:tcPr>
            <w:tcW w:w="992" w:type="dxa"/>
            <w:shd w:val="clear" w:color="auto" w:fill="F2DBDB" w:themeFill="accent2" w:themeFillTint="33"/>
          </w:tcPr>
          <w:p w:rsidR="006C280E" w:rsidRPr="006C280E" w:rsidRDefault="00CF0D89" w:rsidP="00F634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вакантных мест</w:t>
            </w:r>
          </w:p>
        </w:tc>
      </w:tr>
      <w:tr w:rsidR="0070054E" w:rsidRPr="0069542E" w:rsidTr="00112279">
        <w:trPr>
          <w:trHeight w:val="331"/>
        </w:trPr>
        <w:tc>
          <w:tcPr>
            <w:tcW w:w="15446" w:type="dxa"/>
            <w:gridSpan w:val="7"/>
          </w:tcPr>
          <w:p w:rsidR="0070054E" w:rsidRPr="0069542E" w:rsidRDefault="0070054E" w:rsidP="001122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542E">
              <w:rPr>
                <w:rFonts w:ascii="Times New Roman" w:hAnsi="Times New Roman" w:cs="Times New Roman"/>
                <w:b/>
              </w:rPr>
              <w:t>Преподаватель «</w:t>
            </w:r>
            <w:r>
              <w:rPr>
                <w:rFonts w:ascii="Times New Roman" w:hAnsi="Times New Roman" w:cs="Times New Roman"/>
                <w:b/>
              </w:rPr>
              <w:t>Математики</w:t>
            </w:r>
            <w:r w:rsidRPr="0069542E"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0054E" w:rsidRPr="006C280E" w:rsidTr="00112279">
        <w:trPr>
          <w:trHeight w:val="2117"/>
        </w:trPr>
        <w:tc>
          <w:tcPr>
            <w:tcW w:w="4219" w:type="dxa"/>
          </w:tcPr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70054E" w:rsidRPr="006C280E" w:rsidRDefault="0070054E" w:rsidP="00112279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70054E" w:rsidRPr="006C280E" w:rsidRDefault="0070054E" w:rsidP="00112279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26" w:type="dxa"/>
          </w:tcPr>
          <w:p w:rsidR="0070054E" w:rsidRPr="006C280E" w:rsidRDefault="00B817B5" w:rsidP="00112279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70054E" w:rsidRDefault="0070054E" w:rsidP="00112279">
            <w:pPr>
              <w:rPr>
                <w:rFonts w:ascii="Times New Roman" w:hAnsi="Times New Roman" w:cs="Times New Roman"/>
              </w:rPr>
            </w:pPr>
          </w:p>
          <w:p w:rsidR="0070054E" w:rsidRPr="006C280E" w:rsidRDefault="007D5B0B" w:rsidP="001122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747C05" w:rsidTr="000F2DEA">
        <w:trPr>
          <w:trHeight w:val="331"/>
        </w:trPr>
        <w:tc>
          <w:tcPr>
            <w:tcW w:w="15446" w:type="dxa"/>
            <w:gridSpan w:val="7"/>
          </w:tcPr>
          <w:p w:rsidR="00747C05" w:rsidRDefault="00747C05" w:rsidP="00331288">
            <w:pPr>
              <w:jc w:val="center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  <w:b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="001F7087">
              <w:rPr>
                <w:rFonts w:ascii="Times New Roman" w:hAnsi="Times New Roman" w:cs="Times New Roman"/>
                <w:b/>
                <w:lang w:val="en-US"/>
              </w:rPr>
              <w:t>IT</w:t>
            </w:r>
            <w:r w:rsidR="001F7087">
              <w:rPr>
                <w:rFonts w:ascii="Times New Roman" w:hAnsi="Times New Roman" w:cs="Times New Roman"/>
                <w:b/>
              </w:rPr>
              <w:t>- направлени</w:t>
            </w:r>
            <w:r w:rsidR="00331288">
              <w:rPr>
                <w:rFonts w:ascii="Times New Roman" w:hAnsi="Times New Roman" w:cs="Times New Roman"/>
                <w:b/>
              </w:rPr>
              <w:t>я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747C05" w:rsidTr="00CF0D89">
        <w:trPr>
          <w:trHeight w:val="2117"/>
        </w:trPr>
        <w:tc>
          <w:tcPr>
            <w:tcW w:w="4219" w:type="dxa"/>
          </w:tcPr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747C05" w:rsidRPr="006C280E" w:rsidRDefault="00747C05" w:rsidP="00747C05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71C6D" w:rsidRDefault="00747C05" w:rsidP="00747C05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</w:t>
            </w:r>
          </w:p>
          <w:p w:rsidR="00810DF1" w:rsidRPr="006C280E" w:rsidRDefault="00810DF1" w:rsidP="00747C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:rsidR="00747C05" w:rsidRPr="006C280E" w:rsidRDefault="00B817B5" w:rsidP="00747C05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747C05" w:rsidRDefault="00747C05" w:rsidP="00747C05">
            <w:pPr>
              <w:rPr>
                <w:rFonts w:ascii="Times New Roman" w:hAnsi="Times New Roman" w:cs="Times New Roman"/>
              </w:rPr>
            </w:pPr>
          </w:p>
          <w:p w:rsidR="00747C05" w:rsidRPr="006C280E" w:rsidRDefault="00EF55D5" w:rsidP="00747C0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97AE6" w:rsidTr="00CB523E">
        <w:trPr>
          <w:trHeight w:val="274"/>
        </w:trPr>
        <w:tc>
          <w:tcPr>
            <w:tcW w:w="15446" w:type="dxa"/>
            <w:gridSpan w:val="7"/>
          </w:tcPr>
          <w:p w:rsidR="00C97AE6" w:rsidRPr="00C97AE6" w:rsidRDefault="00C97AE6" w:rsidP="00810D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97AE6">
              <w:rPr>
                <w:rFonts w:ascii="Times New Roman" w:hAnsi="Times New Roman" w:cs="Times New Roman"/>
                <w:b/>
              </w:rPr>
              <w:t xml:space="preserve">Преподаватель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Pr="00C97AE6">
              <w:rPr>
                <w:rFonts w:ascii="Times New Roman" w:hAnsi="Times New Roman" w:cs="Times New Roman"/>
                <w:b/>
              </w:rPr>
              <w:t>Б</w:t>
            </w:r>
            <w:r w:rsidR="00810DF1">
              <w:rPr>
                <w:rFonts w:ascii="Times New Roman" w:hAnsi="Times New Roman" w:cs="Times New Roman"/>
                <w:b/>
              </w:rPr>
              <w:t>еспилотные летательные аппараты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</w:tc>
      </w:tr>
      <w:tr w:rsidR="00C97AE6" w:rsidTr="00CF0D89">
        <w:trPr>
          <w:trHeight w:val="2117"/>
        </w:trPr>
        <w:tc>
          <w:tcPr>
            <w:tcW w:w="4219" w:type="dxa"/>
          </w:tcPr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C97AE6" w:rsidRPr="006C280E" w:rsidRDefault="00C97AE6" w:rsidP="00C97AE6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C97AE6" w:rsidRPr="006C280E" w:rsidRDefault="00C97AE6" w:rsidP="00C97AE6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</w:t>
            </w:r>
          </w:p>
        </w:tc>
        <w:tc>
          <w:tcPr>
            <w:tcW w:w="1826" w:type="dxa"/>
          </w:tcPr>
          <w:p w:rsidR="00C97AE6" w:rsidRPr="006C280E" w:rsidRDefault="00C97AE6" w:rsidP="00C97AE6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C97AE6" w:rsidRDefault="00C97AE6" w:rsidP="00C97AE6">
            <w:pPr>
              <w:rPr>
                <w:rFonts w:ascii="Times New Roman" w:hAnsi="Times New Roman" w:cs="Times New Roman"/>
              </w:rPr>
            </w:pPr>
          </w:p>
          <w:p w:rsidR="00C97AE6" w:rsidRPr="006C280E" w:rsidRDefault="00C97AE6" w:rsidP="00C97AE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502CC" w:rsidTr="000502CC">
        <w:trPr>
          <w:trHeight w:val="278"/>
        </w:trPr>
        <w:tc>
          <w:tcPr>
            <w:tcW w:w="15446" w:type="dxa"/>
            <w:gridSpan w:val="7"/>
          </w:tcPr>
          <w:p w:rsidR="000502CC" w:rsidRDefault="000502CC" w:rsidP="000502CC">
            <w:pPr>
              <w:jc w:val="center"/>
              <w:rPr>
                <w:rFonts w:ascii="Times New Roman" w:hAnsi="Times New Roman" w:cs="Times New Roman"/>
              </w:rPr>
            </w:pPr>
            <w:r w:rsidRPr="00C97AE6">
              <w:rPr>
                <w:rFonts w:ascii="Times New Roman" w:hAnsi="Times New Roman" w:cs="Times New Roman"/>
                <w:b/>
              </w:rPr>
              <w:lastRenderedPageBreak/>
              <w:t xml:space="preserve">Преподаватель </w:t>
            </w:r>
            <w:r>
              <w:rPr>
                <w:rFonts w:ascii="Times New Roman" w:hAnsi="Times New Roman" w:cs="Times New Roman"/>
                <w:b/>
              </w:rPr>
              <w:t>«География»</w:t>
            </w:r>
          </w:p>
        </w:tc>
      </w:tr>
      <w:tr w:rsidR="000502CC" w:rsidTr="00CF0D89">
        <w:trPr>
          <w:trHeight w:val="2117"/>
        </w:trPr>
        <w:tc>
          <w:tcPr>
            <w:tcW w:w="4219" w:type="dxa"/>
          </w:tcPr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организация учебной деятельности обучающихся по освоению учебных предметов, курсов, дисциплин (модулей)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программ профессионального обучения, СПО;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разработка программно-методического обеспечения учебных предметов, курсов, дисциплин (модулей) программ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профессионального обучения, СПО.</w:t>
            </w:r>
          </w:p>
        </w:tc>
        <w:tc>
          <w:tcPr>
            <w:tcW w:w="4252" w:type="dxa"/>
          </w:tcPr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0502CC" w:rsidRPr="006C280E" w:rsidRDefault="000502CC" w:rsidP="000502CC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0502CC" w:rsidRPr="006C280E" w:rsidRDefault="000502CC" w:rsidP="000502CC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</w:t>
            </w:r>
          </w:p>
        </w:tc>
        <w:tc>
          <w:tcPr>
            <w:tcW w:w="1826" w:type="dxa"/>
          </w:tcPr>
          <w:p w:rsidR="000502CC" w:rsidRPr="006C280E" w:rsidRDefault="000502CC" w:rsidP="000502CC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60 000</w:t>
            </w:r>
          </w:p>
        </w:tc>
        <w:tc>
          <w:tcPr>
            <w:tcW w:w="1040" w:type="dxa"/>
            <w:gridSpan w:val="3"/>
          </w:tcPr>
          <w:p w:rsidR="000502CC" w:rsidRDefault="000502CC" w:rsidP="000502CC">
            <w:pPr>
              <w:rPr>
                <w:rFonts w:ascii="Times New Roman" w:hAnsi="Times New Roman" w:cs="Times New Roman"/>
              </w:rPr>
            </w:pPr>
          </w:p>
          <w:p w:rsidR="000502CC" w:rsidRPr="006C280E" w:rsidRDefault="000502CC" w:rsidP="000502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B381A" w:rsidRPr="006C280E" w:rsidTr="00102EF2">
        <w:trPr>
          <w:trHeight w:val="309"/>
        </w:trPr>
        <w:tc>
          <w:tcPr>
            <w:tcW w:w="15446" w:type="dxa"/>
            <w:gridSpan w:val="7"/>
          </w:tcPr>
          <w:p w:rsidR="00BB381A" w:rsidRPr="00BB381A" w:rsidRDefault="00BB381A" w:rsidP="00BB381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Педагог дополнительного образования</w:t>
            </w:r>
            <w:r w:rsidR="000E40B4">
              <w:rPr>
                <w:rFonts w:ascii="Times New Roman" w:hAnsi="Times New Roman" w:cs="Times New Roman"/>
                <w:b/>
              </w:rPr>
              <w:t xml:space="preserve"> (театральная и танцевальная студия)</w:t>
            </w:r>
          </w:p>
        </w:tc>
      </w:tr>
      <w:tr w:rsidR="00F43092" w:rsidRPr="006C280E" w:rsidTr="00BB381A">
        <w:trPr>
          <w:trHeight w:val="271"/>
        </w:trPr>
        <w:tc>
          <w:tcPr>
            <w:tcW w:w="4219" w:type="dxa"/>
          </w:tcPr>
          <w:p w:rsidR="00F43092" w:rsidRPr="00A054D2" w:rsidRDefault="00204DC1" w:rsidP="00204DC1">
            <w:pPr>
              <w:jc w:val="both"/>
              <w:rPr>
                <w:rFonts w:ascii="Times New Roman" w:eastAsia="Calibri" w:hAnsi="Times New Roman" w:cs="Times New Roman"/>
              </w:rPr>
            </w:pPr>
            <w:r w:rsidRPr="00A054D2">
              <w:rPr>
                <w:rFonts w:ascii="Times New Roman" w:hAnsi="Times New Roman" w:cs="Times New Roman"/>
              </w:rPr>
              <w:t xml:space="preserve">- </w:t>
            </w:r>
            <w:r w:rsidRPr="00A054D2">
              <w:rPr>
                <w:rFonts w:ascii="Times New Roman" w:eastAsia="Calibri" w:hAnsi="Times New Roman" w:cs="Times New Roman"/>
              </w:rPr>
              <w:t>осуществлять дополнительное образование обучающихся во внеурочное время, в соответствии со своей программой;</w:t>
            </w:r>
          </w:p>
          <w:p w:rsidR="00204DC1" w:rsidRPr="00A054D2" w:rsidRDefault="00204DC1" w:rsidP="00204DC1">
            <w:pPr>
              <w:jc w:val="both"/>
              <w:rPr>
                <w:rFonts w:ascii="Times New Roman" w:eastAsia="Calibri" w:hAnsi="Times New Roman" w:cs="Times New Roman"/>
              </w:rPr>
            </w:pPr>
            <w:r w:rsidRPr="00A054D2">
              <w:rPr>
                <w:rFonts w:ascii="Times New Roman" w:eastAsia="Calibri" w:hAnsi="Times New Roman" w:cs="Times New Roman"/>
              </w:rPr>
              <w:t>- выявлять творческие способности обучающихся, способствовать их развитию, формированию устойчивых профессиональных интересов и склонностей;</w:t>
            </w:r>
          </w:p>
          <w:p w:rsidR="00204DC1" w:rsidRPr="00A054D2" w:rsidRDefault="00204DC1" w:rsidP="00204DC1">
            <w:pPr>
              <w:jc w:val="both"/>
              <w:rPr>
                <w:rFonts w:ascii="Times New Roman" w:hAnsi="Times New Roman" w:cs="Times New Roman"/>
              </w:rPr>
            </w:pPr>
            <w:r w:rsidRPr="00A054D2">
              <w:rPr>
                <w:rFonts w:ascii="Times New Roman" w:eastAsia="Calibri" w:hAnsi="Times New Roman" w:cs="Times New Roman"/>
              </w:rPr>
              <w:t>- организовывать участие обучающихся в массовых мероприятиях и т.д.</w:t>
            </w:r>
          </w:p>
        </w:tc>
        <w:tc>
          <w:tcPr>
            <w:tcW w:w="4252" w:type="dxa"/>
          </w:tcPr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- 36 часовая рабочая неделя.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интерес к преподавательской деятельности;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F43092" w:rsidRPr="006C280E" w:rsidRDefault="00F43092" w:rsidP="00F43092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F43092" w:rsidRPr="006C280E" w:rsidRDefault="00F43092" w:rsidP="00F43092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26" w:type="dxa"/>
          </w:tcPr>
          <w:p w:rsidR="00F43092" w:rsidRPr="006C280E" w:rsidRDefault="00F43092" w:rsidP="00F43092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50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0" w:type="dxa"/>
            <w:gridSpan w:val="3"/>
          </w:tcPr>
          <w:p w:rsidR="00F43092" w:rsidRDefault="00F43092" w:rsidP="00F43092">
            <w:pPr>
              <w:rPr>
                <w:rFonts w:ascii="Times New Roman" w:hAnsi="Times New Roman" w:cs="Times New Roman"/>
              </w:rPr>
            </w:pPr>
          </w:p>
          <w:p w:rsidR="00F43092" w:rsidRPr="006C280E" w:rsidRDefault="000E40B4" w:rsidP="00F430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48790D" w:rsidTr="00CB73D4">
        <w:trPr>
          <w:trHeight w:val="137"/>
        </w:trPr>
        <w:tc>
          <w:tcPr>
            <w:tcW w:w="15446" w:type="dxa"/>
            <w:gridSpan w:val="7"/>
          </w:tcPr>
          <w:p w:rsidR="0048790D" w:rsidRPr="0048790D" w:rsidRDefault="0048790D" w:rsidP="00967CD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8790D">
              <w:rPr>
                <w:rFonts w:ascii="Times New Roman" w:hAnsi="Times New Roman" w:cs="Times New Roman"/>
                <w:b/>
              </w:rPr>
              <w:t xml:space="preserve">Специалист по </w:t>
            </w:r>
            <w:r w:rsidR="00967CD1">
              <w:rPr>
                <w:rFonts w:ascii="Times New Roman" w:hAnsi="Times New Roman" w:cs="Times New Roman"/>
                <w:b/>
              </w:rPr>
              <w:t>профессиональному дополнительному образованию</w:t>
            </w:r>
          </w:p>
        </w:tc>
      </w:tr>
      <w:tr w:rsidR="0048790D" w:rsidTr="0029536D">
        <w:trPr>
          <w:trHeight w:val="137"/>
        </w:trPr>
        <w:tc>
          <w:tcPr>
            <w:tcW w:w="4219" w:type="dxa"/>
          </w:tcPr>
          <w:p w:rsidR="0048790D" w:rsidRDefault="0048790D" w:rsidP="0048790D">
            <w:pPr>
              <w:pStyle w:val="a5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sz w:val="22"/>
                <w:szCs w:val="22"/>
                <w:bdr w:val="none" w:sz="0" w:space="0" w:color="auto" w:frame="1"/>
              </w:rPr>
              <w:t xml:space="preserve">- </w:t>
            </w:r>
            <w:r>
              <w:t>п</w:t>
            </w:r>
            <w:r w:rsidRPr="005E2E2C">
              <w:t>роводить мониторинг трудоу</w:t>
            </w:r>
            <w:r>
              <w:t>стройства выпускников техникума;</w:t>
            </w:r>
          </w:p>
          <w:p w:rsidR="0048790D" w:rsidRPr="00F60A13" w:rsidRDefault="0048790D" w:rsidP="0048790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F60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казывать помощь гражданам в профессиональном самоопределении, формировании и развитии профессиональной карьеры, принятии обоснованного решения о выборе или перемене профессии, направления профессионального обучения с учетом   их   психологических   особенностей, потребностей, возможностей, возврата, состояния    здоровья,   перспектив   развития профессиональных способностей,  а также с учетом  социально-</w:t>
            </w:r>
            <w:r w:rsidRPr="00F60A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экономической ситуации, сложившейся на рынке труда.</w:t>
            </w:r>
          </w:p>
          <w:p w:rsidR="0048790D" w:rsidRPr="00AE1C8F" w:rsidRDefault="0048790D" w:rsidP="0048790D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4252" w:type="dxa"/>
          </w:tcPr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lastRenderedPageBreak/>
              <w:t>- оформление в соответствии с ТК РФ;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отпуск 64 календарных дня, в летнее время;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сменный график работы.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возможно предоставление комнаты в общежитии;</w:t>
            </w:r>
          </w:p>
          <w:p w:rsidR="0048790D" w:rsidRPr="00037EBD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037EBD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ораторские навыки;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эмоциональная гибкость;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высшее образование по специальности, дополнительная переподготовка по направлению педагогика;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48790D" w:rsidRDefault="0048790D" w:rsidP="0048790D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  <w:p w:rsidR="0048790D" w:rsidRPr="006C280E" w:rsidRDefault="0048790D" w:rsidP="0048790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:rsidR="0048790D" w:rsidRPr="00B817B5" w:rsidRDefault="0048790D" w:rsidP="00965C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5</w:t>
            </w:r>
            <w:r w:rsidR="00965CF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0" w:type="dxa"/>
            <w:gridSpan w:val="3"/>
          </w:tcPr>
          <w:p w:rsidR="0048790D" w:rsidRDefault="0048790D" w:rsidP="004879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094BAC">
        <w:trPr>
          <w:trHeight w:val="137"/>
        </w:trPr>
        <w:tc>
          <w:tcPr>
            <w:tcW w:w="15446" w:type="dxa"/>
            <w:gridSpan w:val="7"/>
          </w:tcPr>
          <w:p w:rsidR="00BD501F" w:rsidRPr="00F13E62" w:rsidRDefault="00BD501F" w:rsidP="00BD50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Бухгалтер (по учету материальных ценностей)</w:t>
            </w:r>
          </w:p>
        </w:tc>
      </w:tr>
      <w:tr w:rsidR="00BD501F" w:rsidTr="0029536D">
        <w:trPr>
          <w:trHeight w:val="137"/>
        </w:trPr>
        <w:tc>
          <w:tcPr>
            <w:tcW w:w="4219" w:type="dxa"/>
          </w:tcPr>
          <w:p w:rsidR="00D06528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2"/>
                <w:szCs w:val="22"/>
              </w:rPr>
            </w:pPr>
            <w:r w:rsidRPr="00516E6D">
              <w:rPr>
                <w:iCs/>
                <w:color w:val="000000"/>
                <w:sz w:val="22"/>
                <w:szCs w:val="22"/>
              </w:rPr>
              <w:t>- выполнять работу по ведению бухгалтерского учета в соответствии с требованиями действующего законодательства Российской Федерации в части, касающейся учета принадлежащих организации материалов, оприходования основных средств и материалов, расчета фактической себестоимости основных средств и материалов и т.п</w:t>
            </w:r>
          </w:p>
          <w:p w:rsidR="00434144" w:rsidRPr="001B587E" w:rsidRDefault="00434144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4252" w:type="dxa"/>
          </w:tcPr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 xml:space="preserve">- отпуск 36 календарных дней; </w:t>
            </w:r>
          </w:p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- 6 дневная рабочая неделя;</w:t>
            </w:r>
          </w:p>
          <w:p w:rsidR="00BD501F" w:rsidRPr="002E151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2E151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 xml:space="preserve">- высшее образование по направлению деятельности; </w:t>
            </w:r>
          </w:p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D501F" w:rsidRPr="00904565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04565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26" w:type="dxa"/>
          </w:tcPr>
          <w:p w:rsidR="00BD501F" w:rsidRPr="00B817B5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65 000</w:t>
            </w:r>
          </w:p>
        </w:tc>
        <w:tc>
          <w:tcPr>
            <w:tcW w:w="1040" w:type="dxa"/>
            <w:gridSpan w:val="3"/>
          </w:tcPr>
          <w:p w:rsidR="00BD501F" w:rsidRDefault="00BD501F" w:rsidP="00BD5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016DF7">
        <w:trPr>
          <w:trHeight w:val="137"/>
        </w:trPr>
        <w:tc>
          <w:tcPr>
            <w:tcW w:w="15446" w:type="dxa"/>
            <w:gridSpan w:val="7"/>
          </w:tcPr>
          <w:p w:rsidR="00BD501F" w:rsidRPr="007A082F" w:rsidRDefault="00BD501F" w:rsidP="00BD50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Слесарь сантехник</w:t>
            </w:r>
          </w:p>
        </w:tc>
      </w:tr>
      <w:tr w:rsidR="00BD501F" w:rsidTr="0029536D">
        <w:trPr>
          <w:trHeight w:val="137"/>
        </w:trPr>
        <w:tc>
          <w:tcPr>
            <w:tcW w:w="4219" w:type="dxa"/>
          </w:tcPr>
          <w:p w:rsidR="00BD501F" w:rsidRPr="00AA10D0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обеспечение исправного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 состояни</w:t>
            </w:r>
            <w:r>
              <w:rPr>
                <w:sz w:val="22"/>
                <w:szCs w:val="22"/>
                <w:bdr w:val="none" w:sz="0" w:space="0" w:color="auto" w:frame="1"/>
              </w:rPr>
              <w:t>я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>, безаварийную и надежную работу обслуживаемых систем центрального отопления, водоснабжения, канализации и водостоков, правильную их эксплуатацию, своевременный качественный ремонт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Pr="00AA10D0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выявление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 причины преждевременного износа обслуживаемых систем, принимает меры по их предупреждению и устранению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ликвидация</w:t>
            </w:r>
            <w:r w:rsidRPr="00AA10D0">
              <w:rPr>
                <w:sz w:val="22"/>
                <w:szCs w:val="22"/>
                <w:bdr w:val="none" w:sz="0" w:space="0" w:color="auto" w:frame="1"/>
              </w:rPr>
              <w:t xml:space="preserve"> неисправности в работе систем, осуществляет их ремонт</w:t>
            </w:r>
            <w:r>
              <w:rPr>
                <w:sz w:val="22"/>
                <w:szCs w:val="22"/>
                <w:bdr w:val="none" w:sz="0" w:space="0" w:color="auto" w:frame="1"/>
              </w:rPr>
              <w:t>.</w:t>
            </w: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45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40" w:type="dxa"/>
            <w:gridSpan w:val="3"/>
          </w:tcPr>
          <w:p w:rsidR="00BD501F" w:rsidRDefault="00BD501F" w:rsidP="00BD5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C94011">
        <w:trPr>
          <w:trHeight w:val="137"/>
        </w:trPr>
        <w:tc>
          <w:tcPr>
            <w:tcW w:w="15446" w:type="dxa"/>
            <w:gridSpan w:val="7"/>
          </w:tcPr>
          <w:p w:rsidR="00BD501F" w:rsidRPr="007A082F" w:rsidRDefault="00BD501F" w:rsidP="00BD50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Сантехник отопительной системы</w:t>
            </w:r>
          </w:p>
        </w:tc>
      </w:tr>
      <w:tr w:rsidR="00BD501F" w:rsidTr="0029536D">
        <w:trPr>
          <w:trHeight w:val="137"/>
        </w:trPr>
        <w:tc>
          <w:tcPr>
            <w:tcW w:w="4219" w:type="dxa"/>
          </w:tcPr>
          <w:p w:rsidR="00BD501F" w:rsidRPr="00572D03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обеспечение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исправно</w:t>
            </w:r>
            <w:r>
              <w:rPr>
                <w:sz w:val="22"/>
                <w:szCs w:val="22"/>
                <w:bdr w:val="none" w:sz="0" w:space="0" w:color="auto" w:frame="1"/>
              </w:rPr>
              <w:t>го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состояни</w:t>
            </w:r>
            <w:r>
              <w:rPr>
                <w:sz w:val="22"/>
                <w:szCs w:val="22"/>
                <w:bdr w:val="none" w:sz="0" w:space="0" w:color="auto" w:frame="1"/>
              </w:rPr>
              <w:t>я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>, безаварийную и надежную работу обслуживаемых систем центрального отопления, водоснабжения, канализации и водостоков, правильную их эксплуатацию, своевременный качественный ремонт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Pr="00572D03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изучение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услови</w:t>
            </w:r>
            <w:r>
              <w:rPr>
                <w:sz w:val="22"/>
                <w:szCs w:val="22"/>
                <w:bdr w:val="none" w:sz="0" w:space="0" w:color="auto" w:frame="1"/>
              </w:rPr>
              <w:t>й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работы данных систем, выявляет причины преждевременного износа, принимает меры по их предупреждению и устранению</w:t>
            </w:r>
            <w:r>
              <w:rPr>
                <w:sz w:val="22"/>
                <w:szCs w:val="22"/>
                <w:bdr w:val="none" w:sz="0" w:space="0" w:color="auto" w:frame="1"/>
              </w:rPr>
              <w:t>;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>
              <w:rPr>
                <w:sz w:val="22"/>
                <w:szCs w:val="22"/>
                <w:bdr w:val="none" w:sz="0" w:space="0" w:color="auto" w:frame="1"/>
              </w:rPr>
              <w:t>- принятие мер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t xml:space="preserve"> к ликвидации неисправностей в работе систем, их ремонте, монтаже, регулировке и испытаниях (разборка, сборка, ремонт </w:t>
            </w:r>
            <w:r w:rsidRPr="00572D03">
              <w:rPr>
                <w:sz w:val="22"/>
                <w:szCs w:val="22"/>
                <w:bdr w:val="none" w:sz="0" w:space="0" w:color="auto" w:frame="1"/>
              </w:rPr>
              <w:lastRenderedPageBreak/>
              <w:t>деталей и узлов санитарно-технических систем центрального отопления, водоснабжения, канализации и водостоков)</w:t>
            </w:r>
            <w:r>
              <w:rPr>
                <w:sz w:val="22"/>
                <w:szCs w:val="22"/>
                <w:bdr w:val="none" w:sz="0" w:space="0" w:color="auto" w:frame="1"/>
              </w:rPr>
              <w:t>, и.т.д.</w:t>
            </w:r>
          </w:p>
          <w:p w:rsidR="00370ED5" w:rsidRDefault="00370ED5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6" w:type="dxa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45 000</w:t>
            </w:r>
          </w:p>
        </w:tc>
        <w:tc>
          <w:tcPr>
            <w:tcW w:w="1040" w:type="dxa"/>
            <w:gridSpan w:val="3"/>
          </w:tcPr>
          <w:p w:rsidR="00BD501F" w:rsidRDefault="00BD501F" w:rsidP="00BD50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CF0D89">
        <w:tc>
          <w:tcPr>
            <w:tcW w:w="15446" w:type="dxa"/>
            <w:gridSpan w:val="7"/>
          </w:tcPr>
          <w:p w:rsidR="00BD501F" w:rsidRPr="00EC6A19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Плотник</w:t>
            </w:r>
          </w:p>
        </w:tc>
      </w:tr>
      <w:tr w:rsidR="00BD501F" w:rsidTr="00CF0D89">
        <w:tc>
          <w:tcPr>
            <w:tcW w:w="4219" w:type="dxa"/>
          </w:tcPr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Выполнение общестроительных работ:</w:t>
            </w:r>
          </w:p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устройство каркасов перегородок;</w:t>
            </w:r>
          </w:p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заготовка, сборка, установка, разборка и смена мауэрлатов и наклонных стропил;</w:t>
            </w:r>
          </w:p>
          <w:p w:rsidR="00BD501F" w:rsidRPr="0059053E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устройство простых временных сооружений: террас, веранд, тамбуров, крылец, а также навесов, сараев, сторожевых будок, контор, проходных, кубовых душевых, уборных;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  <w:r w:rsidRPr="0059053E">
              <w:rPr>
                <w:sz w:val="22"/>
                <w:szCs w:val="22"/>
                <w:bdr w:val="none" w:sz="0" w:space="0" w:color="auto" w:frame="1"/>
              </w:rPr>
              <w:t>- ремонт обшивки тен и потолков и т.д.</w:t>
            </w: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  <w:bdr w:val="none" w:sz="0" w:space="0" w:color="auto" w:frame="1"/>
              </w:rPr>
            </w:pPr>
          </w:p>
          <w:p w:rsidR="00BD501F" w:rsidRDefault="00BD501F" w:rsidP="00BD501F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2A3137"/>
                <w:sz w:val="21"/>
                <w:szCs w:val="21"/>
                <w:bdr w:val="none" w:sz="0" w:space="0" w:color="auto" w:frame="1"/>
              </w:rPr>
            </w:pP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45 000</w:t>
            </w:r>
          </w:p>
        </w:tc>
        <w:tc>
          <w:tcPr>
            <w:tcW w:w="1021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45118A">
        <w:tc>
          <w:tcPr>
            <w:tcW w:w="15446" w:type="dxa"/>
            <w:gridSpan w:val="7"/>
          </w:tcPr>
          <w:p w:rsidR="00BD501F" w:rsidRPr="009D4DC2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DC2">
              <w:rPr>
                <w:rFonts w:ascii="Times New Roman" w:hAnsi="Times New Roman" w:cs="Times New Roman"/>
                <w:b/>
                <w:bCs/>
              </w:rPr>
              <w:t>Дворник</w:t>
            </w:r>
          </w:p>
        </w:tc>
      </w:tr>
      <w:tr w:rsidR="00BD501F" w:rsidTr="00CF0D89">
        <w:tc>
          <w:tcPr>
            <w:tcW w:w="4219" w:type="dxa"/>
          </w:tcPr>
          <w:p w:rsidR="00BD501F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</w:t>
            </w:r>
            <w:r w:rsidRPr="005C135A">
              <w:rPr>
                <w:rFonts w:ascii="Times New Roman" w:hAnsi="Times New Roman" w:cs="Times New Roman"/>
              </w:rPr>
              <w:t>борка участка улицы, тротуара: своевременная уборка снега и сколка льда тротуара вдоль фасада здания техникума, дворовой территории техникума, включая въезд во двор</w:t>
            </w:r>
            <w:r>
              <w:rPr>
                <w:rFonts w:ascii="Times New Roman" w:hAnsi="Times New Roman" w:cs="Times New Roman"/>
              </w:rPr>
              <w:t xml:space="preserve"> и тд.</w:t>
            </w:r>
          </w:p>
        </w:tc>
        <w:tc>
          <w:tcPr>
            <w:tcW w:w="4252" w:type="dxa"/>
          </w:tcPr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 xml:space="preserve">- отпуск 36 календарных дней; </w:t>
            </w:r>
          </w:p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- 6 дневная рабочая неделя;</w:t>
            </w:r>
          </w:p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BD501F" w:rsidRPr="009D4DC2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9D4DC2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38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21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D501F" w:rsidTr="00AD3921">
        <w:tc>
          <w:tcPr>
            <w:tcW w:w="15446" w:type="dxa"/>
            <w:gridSpan w:val="7"/>
          </w:tcPr>
          <w:p w:rsidR="00BD501F" w:rsidRPr="00EC6A19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C6A19">
              <w:rPr>
                <w:rFonts w:ascii="Times New Roman" w:hAnsi="Times New Roman" w:cs="Times New Roman"/>
                <w:b/>
                <w:bCs/>
              </w:rPr>
              <w:t>Электромонтер</w:t>
            </w:r>
          </w:p>
        </w:tc>
      </w:tr>
      <w:tr w:rsidR="00BD501F" w:rsidTr="00CF0D89">
        <w:tc>
          <w:tcPr>
            <w:tcW w:w="4219" w:type="dxa"/>
          </w:tcPr>
          <w:p w:rsidR="00BD501F" w:rsidRPr="00103A4A" w:rsidRDefault="00BD501F" w:rsidP="00BD501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- о</w:t>
            </w:r>
            <w:r w:rsidRPr="00103A4A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беспечение надежного и бесперебойного электроснабжения.</w:t>
            </w:r>
          </w:p>
          <w:p w:rsidR="00BD501F" w:rsidRDefault="00BD501F" w:rsidP="00BD501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- в</w:t>
            </w:r>
            <w:r w:rsidRPr="00103A4A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ыявление поврежденного оборудования и производство необходимых оперативных переключений для восстановления электроснабжения.</w:t>
            </w:r>
          </w:p>
          <w:p w:rsidR="00BD501F" w:rsidRPr="00960969" w:rsidRDefault="00BD501F" w:rsidP="00BD501F">
            <w:pPr>
              <w:shd w:val="clear" w:color="auto" w:fill="FFFFFF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4я группа допуска.</w:t>
            </w:r>
          </w:p>
        </w:tc>
        <w:tc>
          <w:tcPr>
            <w:tcW w:w="4252" w:type="dxa"/>
          </w:tcPr>
          <w:p w:rsidR="00BD501F" w:rsidRPr="00FE42E1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оформление в соответствии с ТК РФ;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отпуск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- 5 дневная рабочая неделя;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стабильная заработная плата;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социальные  гарантии.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9" w:type="dxa"/>
          </w:tcPr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справка о наличии (отсутствии) судимости;</w:t>
            </w:r>
          </w:p>
          <w:p w:rsidR="00BD501F" w:rsidRDefault="00BD501F" w:rsidP="00BD50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575">
              <w:rPr>
                <w:rFonts w:ascii="Times New Roman" w:hAnsi="Times New Roman" w:cs="Times New Roman"/>
                <w:sz w:val="24"/>
                <w:szCs w:val="24"/>
              </w:rPr>
              <w:t>- медицинская книжка с допуском к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01F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15" w:rsidRDefault="00563715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3715" w:rsidRDefault="00563715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01F" w:rsidRPr="008C5575" w:rsidRDefault="00BD501F" w:rsidP="00BD50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>от 45 000</w:t>
            </w:r>
          </w:p>
        </w:tc>
        <w:tc>
          <w:tcPr>
            <w:tcW w:w="1021" w:type="dxa"/>
            <w:gridSpan w:val="2"/>
          </w:tcPr>
          <w:p w:rsidR="00BD501F" w:rsidRDefault="00934F6C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</w:p>
        </w:tc>
      </w:tr>
      <w:tr w:rsidR="00BD501F" w:rsidTr="007D5F63">
        <w:tc>
          <w:tcPr>
            <w:tcW w:w="15446" w:type="dxa"/>
            <w:gridSpan w:val="7"/>
          </w:tcPr>
          <w:p w:rsidR="00BD501F" w:rsidRPr="00AD1336" w:rsidRDefault="00BD501F" w:rsidP="00BD50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Уборщик производственных и служебных помещений</w:t>
            </w:r>
          </w:p>
        </w:tc>
      </w:tr>
      <w:tr w:rsidR="00BD501F" w:rsidTr="00CF0D89">
        <w:tc>
          <w:tcPr>
            <w:tcW w:w="4219" w:type="dxa"/>
          </w:tcPr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у</w:t>
            </w:r>
            <w:r w:rsidRPr="006C280E">
              <w:rPr>
                <w:rFonts w:ascii="Times New Roman" w:hAnsi="Times New Roman" w:cs="Times New Roman"/>
              </w:rPr>
              <w:t>борка производственных и служебных помещений общежития техникума.</w:t>
            </w:r>
          </w:p>
        </w:tc>
        <w:tc>
          <w:tcPr>
            <w:tcW w:w="4252" w:type="dxa"/>
          </w:tcPr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оформление в соответствии с ТК РФ;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 xml:space="preserve">- отпуск 36 календарных дней; 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- 6 дневная рабочая неделя;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стабильная заработная плата;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социальные  гарантии.</w:t>
            </w:r>
          </w:p>
        </w:tc>
        <w:tc>
          <w:tcPr>
            <w:tcW w:w="4109" w:type="dxa"/>
          </w:tcPr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справка о наличии (отсутствии) судимости;</w:t>
            </w:r>
          </w:p>
          <w:p w:rsidR="00BD501F" w:rsidRPr="006C280E" w:rsidRDefault="00BD501F" w:rsidP="00BD501F">
            <w:pPr>
              <w:rPr>
                <w:rFonts w:ascii="Times New Roman" w:hAnsi="Times New Roman" w:cs="Times New Roman"/>
              </w:rPr>
            </w:pPr>
            <w:r w:rsidRPr="006C280E">
              <w:rPr>
                <w:rFonts w:ascii="Times New Roman" w:hAnsi="Times New Roman" w:cs="Times New Roman"/>
              </w:rPr>
              <w:t>- медицинская книжка с допуском к работе.</w:t>
            </w:r>
          </w:p>
          <w:p w:rsidR="00BD501F" w:rsidRPr="006C280E" w:rsidRDefault="00BD501F" w:rsidP="00BD501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gridSpan w:val="2"/>
          </w:tcPr>
          <w:p w:rsidR="00BD501F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B817B5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38</w:t>
            </w:r>
            <w:r w:rsidRPr="00B817B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1021" w:type="dxa"/>
            <w:gridSpan w:val="2"/>
          </w:tcPr>
          <w:p w:rsidR="00BD501F" w:rsidRDefault="002B1C67" w:rsidP="00BD5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D501F" w:rsidTr="00CF0D89">
        <w:tc>
          <w:tcPr>
            <w:tcW w:w="15446" w:type="dxa"/>
            <w:gridSpan w:val="7"/>
          </w:tcPr>
          <w:p w:rsidR="00BD501F" w:rsidRPr="001121CE" w:rsidRDefault="00BD501F" w:rsidP="00BD5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 вопросам трудоустройства обращаться:</w:t>
            </w:r>
          </w:p>
          <w:p w:rsidR="00BD501F" w:rsidRPr="001121CE" w:rsidRDefault="00BD501F" w:rsidP="00BD50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г. Хабаровск, ул. Гагарина, д. 2Г, каб. 231, тел. 69-27-69 (доб.</w:t>
            </w:r>
            <w:r w:rsidR="0085285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305, 400)</w:t>
            </w:r>
            <w:r w:rsidR="00C8267A">
              <w:rPr>
                <w:rFonts w:ascii="Times New Roman" w:hAnsi="Times New Roman" w:cs="Times New Roman"/>
                <w:b/>
                <w:sz w:val="28"/>
                <w:szCs w:val="28"/>
              </w:rPr>
              <w:t>, 8-909-844-07-74</w:t>
            </w:r>
          </w:p>
          <w:p w:rsidR="00BD501F" w:rsidRPr="006C280E" w:rsidRDefault="00BD501F" w:rsidP="00BD501F">
            <w:pPr>
              <w:jc w:val="center"/>
              <w:rPr>
                <w:rFonts w:ascii="Times New Roman" w:hAnsi="Times New Roman" w:cs="Times New Roman"/>
              </w:rPr>
            </w:pP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adrov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-2000@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yandex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1121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ru</w:t>
            </w:r>
          </w:p>
        </w:tc>
      </w:tr>
    </w:tbl>
    <w:p w:rsidR="007B067F" w:rsidRPr="00EB35CE" w:rsidRDefault="007B067F" w:rsidP="00852854">
      <w:pPr>
        <w:rPr>
          <w:rFonts w:ascii="Times New Roman" w:hAnsi="Times New Roman" w:cs="Times New Roman"/>
          <w:sz w:val="28"/>
          <w:szCs w:val="28"/>
        </w:rPr>
      </w:pPr>
    </w:p>
    <w:sectPr w:rsidR="007B067F" w:rsidRPr="00EB35CE" w:rsidSect="001B587E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744" w:rsidRDefault="00947744" w:rsidP="00D47644">
      <w:pPr>
        <w:spacing w:after="0" w:line="240" w:lineRule="auto"/>
      </w:pPr>
      <w:r>
        <w:separator/>
      </w:r>
    </w:p>
  </w:endnote>
  <w:endnote w:type="continuationSeparator" w:id="0">
    <w:p w:rsidR="00947744" w:rsidRDefault="00947744" w:rsidP="00D4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744" w:rsidRDefault="00947744" w:rsidP="00D47644">
      <w:pPr>
        <w:spacing w:after="0" w:line="240" w:lineRule="auto"/>
      </w:pPr>
      <w:r>
        <w:separator/>
      </w:r>
    </w:p>
  </w:footnote>
  <w:footnote w:type="continuationSeparator" w:id="0">
    <w:p w:rsidR="00947744" w:rsidRDefault="00947744" w:rsidP="00D47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C0B3C"/>
    <w:multiLevelType w:val="multilevel"/>
    <w:tmpl w:val="615A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AE3F8A"/>
    <w:multiLevelType w:val="multilevel"/>
    <w:tmpl w:val="8050E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5CE"/>
    <w:rsid w:val="000037F3"/>
    <w:rsid w:val="00013FB0"/>
    <w:rsid w:val="00014375"/>
    <w:rsid w:val="000217D2"/>
    <w:rsid w:val="000248EA"/>
    <w:rsid w:val="000256A8"/>
    <w:rsid w:val="0003213E"/>
    <w:rsid w:val="00037D41"/>
    <w:rsid w:val="00037EBD"/>
    <w:rsid w:val="000502CC"/>
    <w:rsid w:val="00051FA8"/>
    <w:rsid w:val="00061595"/>
    <w:rsid w:val="00062275"/>
    <w:rsid w:val="000732E2"/>
    <w:rsid w:val="000753D0"/>
    <w:rsid w:val="00075F0D"/>
    <w:rsid w:val="00082AAB"/>
    <w:rsid w:val="00090211"/>
    <w:rsid w:val="00093116"/>
    <w:rsid w:val="000A4896"/>
    <w:rsid w:val="000A5285"/>
    <w:rsid w:val="000D0340"/>
    <w:rsid w:val="000D35CE"/>
    <w:rsid w:val="000E0EC5"/>
    <w:rsid w:val="000E40B4"/>
    <w:rsid w:val="000F0A6F"/>
    <w:rsid w:val="000F1E03"/>
    <w:rsid w:val="00103A4A"/>
    <w:rsid w:val="00110CAD"/>
    <w:rsid w:val="001121CE"/>
    <w:rsid w:val="001143FA"/>
    <w:rsid w:val="00125772"/>
    <w:rsid w:val="001426A1"/>
    <w:rsid w:val="00145FBD"/>
    <w:rsid w:val="001501AF"/>
    <w:rsid w:val="00171905"/>
    <w:rsid w:val="001767C2"/>
    <w:rsid w:val="001862D3"/>
    <w:rsid w:val="001974A2"/>
    <w:rsid w:val="00197EB8"/>
    <w:rsid w:val="001B26D9"/>
    <w:rsid w:val="001B36E4"/>
    <w:rsid w:val="001B55B0"/>
    <w:rsid w:val="001B587E"/>
    <w:rsid w:val="001B6570"/>
    <w:rsid w:val="001D270D"/>
    <w:rsid w:val="001E3F5D"/>
    <w:rsid w:val="001E5BDC"/>
    <w:rsid w:val="001F4269"/>
    <w:rsid w:val="001F58AC"/>
    <w:rsid w:val="001F7087"/>
    <w:rsid w:val="002047FE"/>
    <w:rsid w:val="00204DC1"/>
    <w:rsid w:val="00222D62"/>
    <w:rsid w:val="002270C0"/>
    <w:rsid w:val="0022755A"/>
    <w:rsid w:val="00227EF2"/>
    <w:rsid w:val="00230654"/>
    <w:rsid w:val="00242FB2"/>
    <w:rsid w:val="002578E3"/>
    <w:rsid w:val="00262484"/>
    <w:rsid w:val="00265F07"/>
    <w:rsid w:val="0029087A"/>
    <w:rsid w:val="002908FE"/>
    <w:rsid w:val="0029536D"/>
    <w:rsid w:val="00295E98"/>
    <w:rsid w:val="002A5060"/>
    <w:rsid w:val="002B1C67"/>
    <w:rsid w:val="002C103A"/>
    <w:rsid w:val="002C69EC"/>
    <w:rsid w:val="002D00AF"/>
    <w:rsid w:val="002D05B3"/>
    <w:rsid w:val="002D0EDF"/>
    <w:rsid w:val="002D36A1"/>
    <w:rsid w:val="002E2931"/>
    <w:rsid w:val="002F1401"/>
    <w:rsid w:val="002F5400"/>
    <w:rsid w:val="003014E1"/>
    <w:rsid w:val="003051CF"/>
    <w:rsid w:val="00321DFC"/>
    <w:rsid w:val="00323497"/>
    <w:rsid w:val="003248FD"/>
    <w:rsid w:val="00330F14"/>
    <w:rsid w:val="00331288"/>
    <w:rsid w:val="00333095"/>
    <w:rsid w:val="00344481"/>
    <w:rsid w:val="0035189E"/>
    <w:rsid w:val="003561A7"/>
    <w:rsid w:val="00356504"/>
    <w:rsid w:val="0036635D"/>
    <w:rsid w:val="00370ED5"/>
    <w:rsid w:val="00374340"/>
    <w:rsid w:val="003763C9"/>
    <w:rsid w:val="00377C6F"/>
    <w:rsid w:val="00377DA3"/>
    <w:rsid w:val="00386371"/>
    <w:rsid w:val="00386671"/>
    <w:rsid w:val="0039269E"/>
    <w:rsid w:val="0039411C"/>
    <w:rsid w:val="00395656"/>
    <w:rsid w:val="003B2CC4"/>
    <w:rsid w:val="003B42B5"/>
    <w:rsid w:val="003B72D1"/>
    <w:rsid w:val="003B7AF7"/>
    <w:rsid w:val="003C395F"/>
    <w:rsid w:val="003C436D"/>
    <w:rsid w:val="003D6F1B"/>
    <w:rsid w:val="003D77C6"/>
    <w:rsid w:val="003E63B7"/>
    <w:rsid w:val="003F7B4E"/>
    <w:rsid w:val="004013D1"/>
    <w:rsid w:val="004074D7"/>
    <w:rsid w:val="00411304"/>
    <w:rsid w:val="00412F19"/>
    <w:rsid w:val="00430C1C"/>
    <w:rsid w:val="004318BE"/>
    <w:rsid w:val="00434144"/>
    <w:rsid w:val="0046749D"/>
    <w:rsid w:val="00472A32"/>
    <w:rsid w:val="004762D9"/>
    <w:rsid w:val="004774E0"/>
    <w:rsid w:val="00481FC3"/>
    <w:rsid w:val="004828BC"/>
    <w:rsid w:val="00486A63"/>
    <w:rsid w:val="0048790D"/>
    <w:rsid w:val="00491379"/>
    <w:rsid w:val="004945DD"/>
    <w:rsid w:val="004A34ED"/>
    <w:rsid w:val="004A4388"/>
    <w:rsid w:val="004A70BB"/>
    <w:rsid w:val="004B1A71"/>
    <w:rsid w:val="004B1FFA"/>
    <w:rsid w:val="004B5C17"/>
    <w:rsid w:val="004E5D79"/>
    <w:rsid w:val="004E63A8"/>
    <w:rsid w:val="0050682A"/>
    <w:rsid w:val="00515536"/>
    <w:rsid w:val="00516E6D"/>
    <w:rsid w:val="005172A4"/>
    <w:rsid w:val="0052007B"/>
    <w:rsid w:val="0052347F"/>
    <w:rsid w:val="00525E32"/>
    <w:rsid w:val="005373F5"/>
    <w:rsid w:val="00537BEC"/>
    <w:rsid w:val="00552AA1"/>
    <w:rsid w:val="00554B32"/>
    <w:rsid w:val="00560A2A"/>
    <w:rsid w:val="005629F8"/>
    <w:rsid w:val="00563715"/>
    <w:rsid w:val="00564F71"/>
    <w:rsid w:val="00572D03"/>
    <w:rsid w:val="0059053E"/>
    <w:rsid w:val="0059567A"/>
    <w:rsid w:val="005A7CCC"/>
    <w:rsid w:val="005B642F"/>
    <w:rsid w:val="005C135A"/>
    <w:rsid w:val="005C3CC4"/>
    <w:rsid w:val="005C59FB"/>
    <w:rsid w:val="005D018F"/>
    <w:rsid w:val="005D08EA"/>
    <w:rsid w:val="005D437C"/>
    <w:rsid w:val="005E2E2C"/>
    <w:rsid w:val="005E4147"/>
    <w:rsid w:val="005E4382"/>
    <w:rsid w:val="00601153"/>
    <w:rsid w:val="00625737"/>
    <w:rsid w:val="00630F78"/>
    <w:rsid w:val="00651A9D"/>
    <w:rsid w:val="00652018"/>
    <w:rsid w:val="00657CBF"/>
    <w:rsid w:val="00663D6B"/>
    <w:rsid w:val="00667FC4"/>
    <w:rsid w:val="0067086A"/>
    <w:rsid w:val="006761B7"/>
    <w:rsid w:val="00680854"/>
    <w:rsid w:val="00681F3C"/>
    <w:rsid w:val="0069363D"/>
    <w:rsid w:val="0069542E"/>
    <w:rsid w:val="00697806"/>
    <w:rsid w:val="00697E25"/>
    <w:rsid w:val="006A5071"/>
    <w:rsid w:val="006B19FB"/>
    <w:rsid w:val="006C280E"/>
    <w:rsid w:val="006D27D1"/>
    <w:rsid w:val="006D74D4"/>
    <w:rsid w:val="006E3336"/>
    <w:rsid w:val="006E584B"/>
    <w:rsid w:val="006E6DBF"/>
    <w:rsid w:val="006F6FDA"/>
    <w:rsid w:val="0070054E"/>
    <w:rsid w:val="0070302C"/>
    <w:rsid w:val="0071172E"/>
    <w:rsid w:val="00711C4D"/>
    <w:rsid w:val="00712015"/>
    <w:rsid w:val="00712D05"/>
    <w:rsid w:val="00714181"/>
    <w:rsid w:val="00714583"/>
    <w:rsid w:val="00731004"/>
    <w:rsid w:val="007361BC"/>
    <w:rsid w:val="00747C05"/>
    <w:rsid w:val="007577FA"/>
    <w:rsid w:val="00766690"/>
    <w:rsid w:val="00772A1C"/>
    <w:rsid w:val="0077715D"/>
    <w:rsid w:val="0077722A"/>
    <w:rsid w:val="00783108"/>
    <w:rsid w:val="00790010"/>
    <w:rsid w:val="0079388A"/>
    <w:rsid w:val="00793CDE"/>
    <w:rsid w:val="007A082F"/>
    <w:rsid w:val="007A0B4E"/>
    <w:rsid w:val="007A5AEB"/>
    <w:rsid w:val="007A7B5E"/>
    <w:rsid w:val="007B0385"/>
    <w:rsid w:val="007B067F"/>
    <w:rsid w:val="007D09AE"/>
    <w:rsid w:val="007D1DA7"/>
    <w:rsid w:val="007D5B0B"/>
    <w:rsid w:val="007D60BC"/>
    <w:rsid w:val="007D7E92"/>
    <w:rsid w:val="007E6DBE"/>
    <w:rsid w:val="00802372"/>
    <w:rsid w:val="00807DD4"/>
    <w:rsid w:val="00810934"/>
    <w:rsid w:val="00810DF1"/>
    <w:rsid w:val="0081526F"/>
    <w:rsid w:val="00817B31"/>
    <w:rsid w:val="00820B12"/>
    <w:rsid w:val="008255A1"/>
    <w:rsid w:val="008344CA"/>
    <w:rsid w:val="00840F92"/>
    <w:rsid w:val="00852854"/>
    <w:rsid w:val="00860939"/>
    <w:rsid w:val="00863432"/>
    <w:rsid w:val="00866AD6"/>
    <w:rsid w:val="00871A16"/>
    <w:rsid w:val="00883159"/>
    <w:rsid w:val="00897A72"/>
    <w:rsid w:val="008A369B"/>
    <w:rsid w:val="008B626F"/>
    <w:rsid w:val="008C5575"/>
    <w:rsid w:val="008D522F"/>
    <w:rsid w:val="008D7DB8"/>
    <w:rsid w:val="008E18D5"/>
    <w:rsid w:val="008E2357"/>
    <w:rsid w:val="008E2964"/>
    <w:rsid w:val="008E5088"/>
    <w:rsid w:val="008F3666"/>
    <w:rsid w:val="008F37AD"/>
    <w:rsid w:val="00904565"/>
    <w:rsid w:val="009142F9"/>
    <w:rsid w:val="00917581"/>
    <w:rsid w:val="00934F6C"/>
    <w:rsid w:val="009402D9"/>
    <w:rsid w:val="00943446"/>
    <w:rsid w:val="00947744"/>
    <w:rsid w:val="00954995"/>
    <w:rsid w:val="00960969"/>
    <w:rsid w:val="00962D8E"/>
    <w:rsid w:val="00963072"/>
    <w:rsid w:val="00965CF3"/>
    <w:rsid w:val="00967CD1"/>
    <w:rsid w:val="009735F2"/>
    <w:rsid w:val="009744AE"/>
    <w:rsid w:val="00983070"/>
    <w:rsid w:val="00983344"/>
    <w:rsid w:val="0098506F"/>
    <w:rsid w:val="00986A20"/>
    <w:rsid w:val="00986E22"/>
    <w:rsid w:val="009A073C"/>
    <w:rsid w:val="009A0770"/>
    <w:rsid w:val="009A53D9"/>
    <w:rsid w:val="009B1418"/>
    <w:rsid w:val="009B19DD"/>
    <w:rsid w:val="009B397F"/>
    <w:rsid w:val="009B4341"/>
    <w:rsid w:val="009C0905"/>
    <w:rsid w:val="009C2B3F"/>
    <w:rsid w:val="009D4DC2"/>
    <w:rsid w:val="009E16A8"/>
    <w:rsid w:val="009E2D37"/>
    <w:rsid w:val="009E5EE7"/>
    <w:rsid w:val="009F06B0"/>
    <w:rsid w:val="009F61BE"/>
    <w:rsid w:val="00A054D2"/>
    <w:rsid w:val="00A23548"/>
    <w:rsid w:val="00A34505"/>
    <w:rsid w:val="00A40716"/>
    <w:rsid w:val="00A53150"/>
    <w:rsid w:val="00A64C26"/>
    <w:rsid w:val="00A77FD4"/>
    <w:rsid w:val="00A80E3D"/>
    <w:rsid w:val="00A82B33"/>
    <w:rsid w:val="00A86193"/>
    <w:rsid w:val="00A92458"/>
    <w:rsid w:val="00A93F69"/>
    <w:rsid w:val="00AA10D0"/>
    <w:rsid w:val="00AB1000"/>
    <w:rsid w:val="00AB3227"/>
    <w:rsid w:val="00AB33D2"/>
    <w:rsid w:val="00AB38D4"/>
    <w:rsid w:val="00AD1336"/>
    <w:rsid w:val="00AE1C8F"/>
    <w:rsid w:val="00AE2712"/>
    <w:rsid w:val="00AF6477"/>
    <w:rsid w:val="00AF7124"/>
    <w:rsid w:val="00B017AC"/>
    <w:rsid w:val="00B032AF"/>
    <w:rsid w:val="00B12163"/>
    <w:rsid w:val="00B14453"/>
    <w:rsid w:val="00B25522"/>
    <w:rsid w:val="00B342ED"/>
    <w:rsid w:val="00B36021"/>
    <w:rsid w:val="00B445D2"/>
    <w:rsid w:val="00B50682"/>
    <w:rsid w:val="00B54B90"/>
    <w:rsid w:val="00B71C6D"/>
    <w:rsid w:val="00B73DD9"/>
    <w:rsid w:val="00B817B5"/>
    <w:rsid w:val="00B81CD3"/>
    <w:rsid w:val="00B859A4"/>
    <w:rsid w:val="00B85A61"/>
    <w:rsid w:val="00B968C2"/>
    <w:rsid w:val="00BA06E1"/>
    <w:rsid w:val="00BA2CE8"/>
    <w:rsid w:val="00BA30B9"/>
    <w:rsid w:val="00BB381A"/>
    <w:rsid w:val="00BB62CD"/>
    <w:rsid w:val="00BB70CE"/>
    <w:rsid w:val="00BD28E2"/>
    <w:rsid w:val="00BD4901"/>
    <w:rsid w:val="00BD501F"/>
    <w:rsid w:val="00BF0A4F"/>
    <w:rsid w:val="00BF0AF1"/>
    <w:rsid w:val="00BF1B8C"/>
    <w:rsid w:val="00C1020D"/>
    <w:rsid w:val="00C15237"/>
    <w:rsid w:val="00C157BA"/>
    <w:rsid w:val="00C21EF2"/>
    <w:rsid w:val="00C224F5"/>
    <w:rsid w:val="00C528D5"/>
    <w:rsid w:val="00C53813"/>
    <w:rsid w:val="00C60281"/>
    <w:rsid w:val="00C6755B"/>
    <w:rsid w:val="00C71A9B"/>
    <w:rsid w:val="00C8267A"/>
    <w:rsid w:val="00C87B85"/>
    <w:rsid w:val="00C935B6"/>
    <w:rsid w:val="00C97223"/>
    <w:rsid w:val="00C97A4C"/>
    <w:rsid w:val="00C97AE6"/>
    <w:rsid w:val="00CA15E3"/>
    <w:rsid w:val="00CA29DA"/>
    <w:rsid w:val="00CA42E8"/>
    <w:rsid w:val="00CA4CC6"/>
    <w:rsid w:val="00CB2B0F"/>
    <w:rsid w:val="00CB34DB"/>
    <w:rsid w:val="00CC2069"/>
    <w:rsid w:val="00CC37AC"/>
    <w:rsid w:val="00CC540B"/>
    <w:rsid w:val="00CC613F"/>
    <w:rsid w:val="00CC7C98"/>
    <w:rsid w:val="00CD1D99"/>
    <w:rsid w:val="00CD2977"/>
    <w:rsid w:val="00CD6FCA"/>
    <w:rsid w:val="00CE1C52"/>
    <w:rsid w:val="00CE3C9C"/>
    <w:rsid w:val="00CF0821"/>
    <w:rsid w:val="00CF0D89"/>
    <w:rsid w:val="00CF615B"/>
    <w:rsid w:val="00CF7D27"/>
    <w:rsid w:val="00D014D0"/>
    <w:rsid w:val="00D06528"/>
    <w:rsid w:val="00D20B00"/>
    <w:rsid w:val="00D23ADB"/>
    <w:rsid w:val="00D37076"/>
    <w:rsid w:val="00D47644"/>
    <w:rsid w:val="00D5727E"/>
    <w:rsid w:val="00D65832"/>
    <w:rsid w:val="00D7337B"/>
    <w:rsid w:val="00D76EC3"/>
    <w:rsid w:val="00D87B32"/>
    <w:rsid w:val="00D91D65"/>
    <w:rsid w:val="00D92CBB"/>
    <w:rsid w:val="00D93700"/>
    <w:rsid w:val="00D94C7F"/>
    <w:rsid w:val="00DA193C"/>
    <w:rsid w:val="00DA2827"/>
    <w:rsid w:val="00DA5BFA"/>
    <w:rsid w:val="00DB6860"/>
    <w:rsid w:val="00DD0905"/>
    <w:rsid w:val="00DE2527"/>
    <w:rsid w:val="00E219AA"/>
    <w:rsid w:val="00E24832"/>
    <w:rsid w:val="00E264E1"/>
    <w:rsid w:val="00E3071B"/>
    <w:rsid w:val="00E47DCC"/>
    <w:rsid w:val="00E62914"/>
    <w:rsid w:val="00E63E94"/>
    <w:rsid w:val="00E65E6B"/>
    <w:rsid w:val="00E706F2"/>
    <w:rsid w:val="00E72E6E"/>
    <w:rsid w:val="00E82985"/>
    <w:rsid w:val="00E90F17"/>
    <w:rsid w:val="00EA3BE6"/>
    <w:rsid w:val="00EA633D"/>
    <w:rsid w:val="00EB19E8"/>
    <w:rsid w:val="00EB35CE"/>
    <w:rsid w:val="00EC0E3F"/>
    <w:rsid w:val="00EC6A19"/>
    <w:rsid w:val="00EE74E9"/>
    <w:rsid w:val="00EE7C3C"/>
    <w:rsid w:val="00EF55D5"/>
    <w:rsid w:val="00EF7C0A"/>
    <w:rsid w:val="00F13E62"/>
    <w:rsid w:val="00F15618"/>
    <w:rsid w:val="00F16CF6"/>
    <w:rsid w:val="00F24963"/>
    <w:rsid w:val="00F37E2D"/>
    <w:rsid w:val="00F4042F"/>
    <w:rsid w:val="00F43092"/>
    <w:rsid w:val="00F474E1"/>
    <w:rsid w:val="00F54FB2"/>
    <w:rsid w:val="00F60A13"/>
    <w:rsid w:val="00F6280C"/>
    <w:rsid w:val="00F63454"/>
    <w:rsid w:val="00F670B2"/>
    <w:rsid w:val="00F720C4"/>
    <w:rsid w:val="00F749F1"/>
    <w:rsid w:val="00F74C08"/>
    <w:rsid w:val="00F77A1D"/>
    <w:rsid w:val="00F82CEE"/>
    <w:rsid w:val="00FA5B5A"/>
    <w:rsid w:val="00FB5D32"/>
    <w:rsid w:val="00FC4319"/>
    <w:rsid w:val="00FC45E1"/>
    <w:rsid w:val="00FC542D"/>
    <w:rsid w:val="00FC745D"/>
    <w:rsid w:val="00FD4FC0"/>
    <w:rsid w:val="00FD51C9"/>
    <w:rsid w:val="00FE1B42"/>
    <w:rsid w:val="00FE42E1"/>
    <w:rsid w:val="00FE529F"/>
    <w:rsid w:val="00FE577D"/>
    <w:rsid w:val="00FF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2EA2"/>
  <w15:docId w15:val="{1D07CF06-1420-4B1B-A729-0A433630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3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6755B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03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D0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D0905"/>
  </w:style>
  <w:style w:type="paragraph" w:styleId="a6">
    <w:name w:val="header"/>
    <w:basedOn w:val="a"/>
    <w:link w:val="a7"/>
    <w:uiPriority w:val="99"/>
    <w:semiHidden/>
    <w:unhideWhenUsed/>
    <w:rsid w:val="00D47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47644"/>
  </w:style>
  <w:style w:type="paragraph" w:styleId="a8">
    <w:name w:val="footer"/>
    <w:basedOn w:val="a"/>
    <w:link w:val="a9"/>
    <w:uiPriority w:val="99"/>
    <w:semiHidden/>
    <w:unhideWhenUsed/>
    <w:rsid w:val="00D476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47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6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C8001-055D-429B-BD77-90F9DD258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5</Pages>
  <Words>1428</Words>
  <Characters>8144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230</cp:revision>
  <dcterms:created xsi:type="dcterms:W3CDTF">2023-11-13T23:50:00Z</dcterms:created>
  <dcterms:modified xsi:type="dcterms:W3CDTF">2026-10-09T06:47:00Z</dcterms:modified>
</cp:coreProperties>
</file>